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AEC" w:rsidRDefault="00983AEC" w:rsidP="00B8196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81967" w:rsidRDefault="00B81967" w:rsidP="00B81967">
      <w:pPr>
        <w:spacing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Муниципальное  общеобразовательное  учреждение</w:t>
      </w:r>
    </w:p>
    <w:p w:rsidR="00B81967" w:rsidRDefault="00B81967" w:rsidP="00B81967">
      <w:pPr>
        <w:spacing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средняя  общеобразовательная школа № 2 п. Спирово</w:t>
      </w:r>
    </w:p>
    <w:p w:rsidR="00B81967" w:rsidRDefault="00B81967" w:rsidP="00B8196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81967" w:rsidRDefault="00B81967" w:rsidP="00B81967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/>
      </w:tblPr>
      <w:tblGrid>
        <w:gridCol w:w="4627"/>
        <w:gridCol w:w="4661"/>
      </w:tblGrid>
      <w:tr w:rsidR="00B81967" w:rsidTr="00B81967">
        <w:tc>
          <w:tcPr>
            <w:tcW w:w="5341" w:type="dxa"/>
          </w:tcPr>
          <w:p w:rsidR="00B81967" w:rsidRDefault="00B81967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РАССМОТРЕНО</w:t>
            </w:r>
          </w:p>
          <w:p w:rsidR="00B81967" w:rsidRDefault="00B8196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 ШМО учителей</w:t>
            </w:r>
          </w:p>
          <w:p w:rsidR="00B81967" w:rsidRDefault="00B8196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FF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начальных классов</w:t>
            </w:r>
          </w:p>
          <w:p w:rsidR="00B81967" w:rsidRDefault="00B8196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Протокол № 1</w:t>
            </w:r>
          </w:p>
          <w:p w:rsidR="00B81967" w:rsidRDefault="00B8196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от 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27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августа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21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г.</w:t>
            </w:r>
          </w:p>
          <w:p w:rsidR="00B81967" w:rsidRDefault="00B81967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341" w:type="dxa"/>
            <w:hideMark/>
          </w:tcPr>
          <w:p w:rsidR="00B81967" w:rsidRDefault="00B81967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УТВЕРЖДЕНО</w:t>
            </w:r>
          </w:p>
          <w:p w:rsidR="00B81967" w:rsidRDefault="00B8196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на педагогическом совете школы</w:t>
            </w:r>
          </w:p>
          <w:p w:rsidR="00B81967" w:rsidRDefault="00B8196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Прокол № 1 от 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31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августа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21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г.</w:t>
            </w:r>
          </w:p>
          <w:p w:rsidR="00B81967" w:rsidRDefault="00B8196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Директор МОУ СОШ № 2 п. Спирово</w:t>
            </w:r>
          </w:p>
          <w:p w:rsidR="00B81967" w:rsidRDefault="00B8196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_________________ М.П.Павлова</w:t>
            </w:r>
          </w:p>
          <w:p w:rsidR="00B81967" w:rsidRDefault="00B81967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Приказ№85/1 от «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31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августа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20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21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г.</w:t>
            </w:r>
          </w:p>
        </w:tc>
      </w:tr>
    </w:tbl>
    <w:p w:rsidR="00B81967" w:rsidRDefault="00B81967" w:rsidP="00B81967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81967" w:rsidRDefault="00B81967" w:rsidP="00B81967">
      <w:pPr>
        <w:jc w:val="center"/>
        <w:rPr>
          <w:rFonts w:ascii="Times New Roman" w:hAnsi="Times New Roman" w:cs="Times New Roman"/>
          <w:b/>
          <w:bCs/>
          <w:smallCaps/>
          <w:sz w:val="56"/>
          <w:szCs w:val="56"/>
        </w:rPr>
      </w:pPr>
      <w:r>
        <w:rPr>
          <w:rFonts w:ascii="Times New Roman" w:hAnsi="Times New Roman" w:cs="Times New Roman"/>
          <w:b/>
          <w:bCs/>
          <w:smallCaps/>
          <w:sz w:val="56"/>
          <w:szCs w:val="56"/>
        </w:rPr>
        <w:t xml:space="preserve">  рабочая программа</w:t>
      </w:r>
    </w:p>
    <w:p w:rsidR="00B81967" w:rsidRDefault="00B81967" w:rsidP="00B81967">
      <w:pPr>
        <w:jc w:val="center"/>
        <w:rPr>
          <w:rFonts w:ascii="Times New Roman" w:hAnsi="Times New Roman" w:cs="Times New Roman"/>
          <w:b/>
          <w:bCs/>
          <w:smallCaps/>
          <w:sz w:val="56"/>
          <w:szCs w:val="56"/>
        </w:rPr>
      </w:pPr>
      <w:r>
        <w:rPr>
          <w:rFonts w:ascii="Times New Roman" w:hAnsi="Times New Roman" w:cs="Times New Roman"/>
          <w:b/>
          <w:bCs/>
          <w:smallCaps/>
          <w:sz w:val="56"/>
          <w:szCs w:val="56"/>
        </w:rPr>
        <w:t>по окружающему миру</w:t>
      </w:r>
    </w:p>
    <w:p w:rsidR="00B81967" w:rsidRDefault="00B81967" w:rsidP="00B81967">
      <w:pPr>
        <w:jc w:val="center"/>
        <w:rPr>
          <w:rFonts w:ascii="Times New Roman" w:hAnsi="Times New Roman" w:cs="Times New Roman"/>
          <w:b/>
          <w:bCs/>
          <w:smallCaps/>
          <w:sz w:val="56"/>
          <w:szCs w:val="56"/>
        </w:rPr>
      </w:pPr>
      <w:r>
        <w:rPr>
          <w:rFonts w:ascii="Times New Roman" w:hAnsi="Times New Roman" w:cs="Times New Roman"/>
          <w:b/>
          <w:bCs/>
          <w:smallCaps/>
          <w:sz w:val="56"/>
          <w:szCs w:val="56"/>
        </w:rPr>
        <w:t>для обучающихся 4  классов</w:t>
      </w:r>
    </w:p>
    <w:p w:rsidR="00B81967" w:rsidRDefault="00B81967" w:rsidP="00B81967">
      <w:pPr>
        <w:spacing w:line="240" w:lineRule="auto"/>
        <w:jc w:val="right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Учителя:                               </w:t>
      </w:r>
    </w:p>
    <w:p w:rsidR="00B81967" w:rsidRDefault="00B81967" w:rsidP="00B81967">
      <w:pPr>
        <w:spacing w:line="240" w:lineRule="auto"/>
        <w:jc w:val="right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                                             Чёрная О.В., </w:t>
      </w:r>
      <w:proofErr w:type="spellStart"/>
      <w:r>
        <w:rPr>
          <w:rFonts w:ascii="Times New Roman" w:hAnsi="Times New Roman" w:cs="Times New Roman"/>
          <w:b/>
          <w:bCs/>
          <w:sz w:val="36"/>
          <w:szCs w:val="36"/>
        </w:rPr>
        <w:t>Караенкина</w:t>
      </w:r>
      <w:proofErr w:type="spellEnd"/>
      <w:r>
        <w:rPr>
          <w:rFonts w:ascii="Times New Roman" w:hAnsi="Times New Roman" w:cs="Times New Roman"/>
          <w:b/>
          <w:bCs/>
          <w:sz w:val="36"/>
          <w:szCs w:val="36"/>
        </w:rPr>
        <w:t xml:space="preserve"> Н.В.</w:t>
      </w:r>
    </w:p>
    <w:p w:rsidR="00B81967" w:rsidRDefault="00B81967" w:rsidP="00B81967">
      <w:pPr>
        <w:spacing w:line="240" w:lineRule="auto"/>
        <w:jc w:val="right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Шабанова Т.А., Веселова О.Ю., </w:t>
      </w:r>
    </w:p>
    <w:p w:rsidR="00B81967" w:rsidRDefault="00B81967" w:rsidP="00B81967">
      <w:pPr>
        <w:spacing w:line="240" w:lineRule="auto"/>
        <w:jc w:val="right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 xml:space="preserve">Масленникова </w:t>
      </w:r>
      <w:proofErr w:type="spellStart"/>
      <w:r>
        <w:rPr>
          <w:rFonts w:ascii="Times New Roman" w:hAnsi="Times New Roman" w:cs="Times New Roman"/>
          <w:b/>
          <w:bCs/>
          <w:sz w:val="36"/>
          <w:szCs w:val="36"/>
        </w:rPr>
        <w:t>Т.В.,Филиппова</w:t>
      </w:r>
      <w:proofErr w:type="spellEnd"/>
      <w:r>
        <w:rPr>
          <w:rFonts w:ascii="Times New Roman" w:hAnsi="Times New Roman" w:cs="Times New Roman"/>
          <w:b/>
          <w:bCs/>
          <w:sz w:val="36"/>
          <w:szCs w:val="36"/>
        </w:rPr>
        <w:t xml:space="preserve"> Е.В.</w:t>
      </w:r>
    </w:p>
    <w:p w:rsidR="00B81967" w:rsidRDefault="00B81967" w:rsidP="00B81967">
      <w:pPr>
        <w:spacing w:line="240" w:lineRule="auto"/>
        <w:jc w:val="right"/>
        <w:rPr>
          <w:rFonts w:ascii="Times New Roman" w:hAnsi="Times New Roman" w:cs="Times New Roman"/>
          <w:b/>
          <w:bCs/>
          <w:sz w:val="36"/>
          <w:szCs w:val="36"/>
        </w:rPr>
      </w:pPr>
      <w:proofErr w:type="spellStart"/>
      <w:r>
        <w:rPr>
          <w:rFonts w:ascii="Times New Roman" w:hAnsi="Times New Roman" w:cs="Times New Roman"/>
          <w:b/>
          <w:bCs/>
          <w:sz w:val="36"/>
          <w:szCs w:val="36"/>
        </w:rPr>
        <w:t>Манцева</w:t>
      </w:r>
      <w:proofErr w:type="spellEnd"/>
      <w:r>
        <w:rPr>
          <w:rFonts w:ascii="Times New Roman" w:hAnsi="Times New Roman" w:cs="Times New Roman"/>
          <w:b/>
          <w:bCs/>
          <w:sz w:val="36"/>
          <w:szCs w:val="36"/>
        </w:rPr>
        <w:t xml:space="preserve"> С.С., Львова С.</w:t>
      </w:r>
    </w:p>
    <w:p w:rsidR="00B81967" w:rsidRDefault="00B81967" w:rsidP="00B81967">
      <w:pPr>
        <w:spacing w:line="240" w:lineRule="auto"/>
        <w:jc w:val="right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Румянцева Ю.К.</w:t>
      </w:r>
    </w:p>
    <w:p w:rsidR="00B81967" w:rsidRDefault="00B81967" w:rsidP="00B81967">
      <w:pPr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B81967" w:rsidRDefault="00B81967" w:rsidP="00B81967">
      <w:pPr>
        <w:spacing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2021 – 2022 г</w:t>
      </w:r>
    </w:p>
    <w:p w:rsidR="00B81967" w:rsidRDefault="00B81967" w:rsidP="00CB1A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4430" w:rsidRPr="00CB1ADA" w:rsidRDefault="00A84430" w:rsidP="00CB1A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:rsidR="00A84430" w:rsidRDefault="00A84430" w:rsidP="00A8443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84430" w:rsidRPr="00A84430" w:rsidRDefault="00A84430" w:rsidP="00CD05B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4430">
        <w:rPr>
          <w:rFonts w:ascii="Times New Roman" w:hAnsi="Times New Roman" w:cs="Times New Roman"/>
          <w:bCs/>
          <w:sz w:val="28"/>
          <w:szCs w:val="28"/>
        </w:rPr>
        <w:t>Данная рабоча</w:t>
      </w:r>
      <w:r w:rsidR="00995DA4">
        <w:rPr>
          <w:rFonts w:ascii="Times New Roman" w:hAnsi="Times New Roman" w:cs="Times New Roman"/>
          <w:bCs/>
          <w:sz w:val="28"/>
          <w:szCs w:val="28"/>
        </w:rPr>
        <w:t>я программа по окружающему миру</w:t>
      </w:r>
      <w:r w:rsidRPr="00A84430">
        <w:rPr>
          <w:rFonts w:ascii="Times New Roman" w:hAnsi="Times New Roman" w:cs="Times New Roman"/>
          <w:bCs/>
          <w:sz w:val="28"/>
          <w:szCs w:val="28"/>
        </w:rPr>
        <w:t xml:space="preserve"> для начальной</w:t>
      </w:r>
      <w:r w:rsidRPr="00A8443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84430">
        <w:rPr>
          <w:rFonts w:ascii="Times New Roman" w:hAnsi="Times New Roman" w:cs="Times New Roman"/>
          <w:bCs/>
          <w:sz w:val="28"/>
          <w:szCs w:val="28"/>
        </w:rPr>
        <w:t xml:space="preserve">общеобразовательной школы </w:t>
      </w:r>
      <w:r w:rsidRPr="00A84430">
        <w:rPr>
          <w:rFonts w:ascii="Times New Roman" w:hAnsi="Times New Roman" w:cs="Times New Roman"/>
          <w:sz w:val="28"/>
          <w:szCs w:val="28"/>
        </w:rPr>
        <w:t>составлена на основе авторской программы А.А. Плешакова «Окружающий мир</w:t>
      </w:r>
      <w:r>
        <w:rPr>
          <w:rFonts w:ascii="Times New Roman" w:hAnsi="Times New Roman" w:cs="Times New Roman"/>
          <w:sz w:val="28"/>
          <w:szCs w:val="28"/>
        </w:rPr>
        <w:t>»,</w:t>
      </w:r>
      <w:r w:rsidRPr="00A84430">
        <w:rPr>
          <w:rFonts w:ascii="Times New Roman" w:hAnsi="Times New Roman" w:cs="Times New Roman"/>
          <w:bCs/>
          <w:sz w:val="28"/>
          <w:szCs w:val="28"/>
        </w:rPr>
        <w:t xml:space="preserve"> реализуется при использовании учебник</w:t>
      </w:r>
      <w:r>
        <w:rPr>
          <w:rFonts w:ascii="Times New Roman" w:hAnsi="Times New Roman" w:cs="Times New Roman"/>
          <w:bCs/>
          <w:sz w:val="28"/>
          <w:szCs w:val="28"/>
        </w:rPr>
        <w:t>а «Окружающий мир»</w:t>
      </w:r>
      <w:r w:rsidRPr="00A84430">
        <w:rPr>
          <w:rFonts w:ascii="Times New Roman" w:hAnsi="Times New Roman" w:cs="Times New Roman"/>
          <w:bCs/>
          <w:sz w:val="28"/>
          <w:szCs w:val="28"/>
        </w:rPr>
        <w:t xml:space="preserve"> для </w:t>
      </w:r>
      <w:r w:rsidR="00995DA4">
        <w:rPr>
          <w:rFonts w:ascii="Times New Roman" w:hAnsi="Times New Roman" w:cs="Times New Roman"/>
          <w:bCs/>
          <w:sz w:val="28"/>
          <w:szCs w:val="28"/>
        </w:rPr>
        <w:t>4</w:t>
      </w:r>
      <w:r w:rsidRPr="00A84430">
        <w:rPr>
          <w:rFonts w:ascii="Times New Roman" w:hAnsi="Times New Roman" w:cs="Times New Roman"/>
          <w:bCs/>
          <w:sz w:val="28"/>
          <w:szCs w:val="28"/>
        </w:rPr>
        <w:t xml:space="preserve"> класс</w:t>
      </w:r>
      <w:r>
        <w:rPr>
          <w:rFonts w:ascii="Times New Roman" w:hAnsi="Times New Roman" w:cs="Times New Roman"/>
          <w:bCs/>
          <w:sz w:val="28"/>
          <w:szCs w:val="28"/>
        </w:rPr>
        <w:t>а</w:t>
      </w:r>
      <w:r w:rsidRPr="00A84430">
        <w:rPr>
          <w:rFonts w:ascii="Times New Roman" w:hAnsi="Times New Roman" w:cs="Times New Roman"/>
          <w:bCs/>
          <w:sz w:val="28"/>
          <w:szCs w:val="28"/>
        </w:rPr>
        <w:t xml:space="preserve"> автор</w:t>
      </w:r>
      <w:r>
        <w:rPr>
          <w:rFonts w:ascii="Times New Roman" w:hAnsi="Times New Roman" w:cs="Times New Roman"/>
          <w:bCs/>
          <w:sz w:val="28"/>
          <w:szCs w:val="28"/>
        </w:rPr>
        <w:t>а Плешаков А.А.</w:t>
      </w:r>
      <w:r w:rsidRPr="00A84430">
        <w:rPr>
          <w:rFonts w:ascii="Times New Roman" w:hAnsi="Times New Roman" w:cs="Times New Roman"/>
          <w:bCs/>
          <w:sz w:val="28"/>
          <w:szCs w:val="28"/>
        </w:rPr>
        <w:t xml:space="preserve"> издательства «Просвещение».</w:t>
      </w:r>
    </w:p>
    <w:p w:rsidR="00A84430" w:rsidRPr="00A84430" w:rsidRDefault="00A84430" w:rsidP="00CD05B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4430">
        <w:rPr>
          <w:rFonts w:ascii="Times New Roman" w:hAnsi="Times New Roman" w:cs="Times New Roman"/>
          <w:bCs/>
          <w:sz w:val="28"/>
          <w:szCs w:val="28"/>
        </w:rPr>
        <w:t>Программа составлена на основе:</w:t>
      </w:r>
    </w:p>
    <w:p w:rsidR="00A84430" w:rsidRPr="00A84430" w:rsidRDefault="00A84430" w:rsidP="00CD05B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4430">
        <w:rPr>
          <w:rFonts w:ascii="Times New Roman" w:hAnsi="Times New Roman" w:cs="Times New Roman"/>
          <w:bCs/>
          <w:sz w:val="28"/>
          <w:szCs w:val="28"/>
        </w:rPr>
        <w:t>-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образования;</w:t>
      </w:r>
    </w:p>
    <w:p w:rsidR="00B028C0" w:rsidRPr="00A84430" w:rsidRDefault="00A84430" w:rsidP="00CD05B5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84430">
        <w:rPr>
          <w:rFonts w:ascii="Times New Roman" w:hAnsi="Times New Roman" w:cs="Times New Roman"/>
          <w:bCs/>
          <w:sz w:val="28"/>
          <w:szCs w:val="28"/>
        </w:rPr>
        <w:t>- основной образовательной программы на</w:t>
      </w:r>
      <w:r w:rsidR="006664C1">
        <w:rPr>
          <w:rFonts w:ascii="Times New Roman" w:hAnsi="Times New Roman" w:cs="Times New Roman"/>
          <w:bCs/>
          <w:sz w:val="28"/>
          <w:szCs w:val="28"/>
        </w:rPr>
        <w:t>чального общего образования МОУ</w:t>
      </w:r>
      <w:r w:rsidRPr="00A84430">
        <w:rPr>
          <w:rFonts w:ascii="Times New Roman" w:hAnsi="Times New Roman" w:cs="Times New Roman"/>
          <w:bCs/>
          <w:sz w:val="28"/>
          <w:szCs w:val="28"/>
        </w:rPr>
        <w:t xml:space="preserve"> СОШ № 2 п. Спирово.</w:t>
      </w:r>
    </w:p>
    <w:p w:rsidR="001C7255" w:rsidRPr="00B028C0" w:rsidRDefault="00B028C0" w:rsidP="008B5AD7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028C0">
        <w:rPr>
          <w:rFonts w:ascii="Times New Roman" w:hAnsi="Times New Roman" w:cs="Times New Roman"/>
          <w:b/>
          <w:bCs/>
          <w:sz w:val="28"/>
          <w:szCs w:val="28"/>
        </w:rPr>
        <w:t>Учебно-методическое и материально-техническое обеспечение образовательной деятельности</w:t>
      </w:r>
    </w:p>
    <w:p w:rsidR="00B028C0" w:rsidRPr="00B028C0" w:rsidRDefault="00B028C0" w:rsidP="008B5AD7">
      <w:pPr>
        <w:spacing w:after="0" w:line="360" w:lineRule="auto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028C0">
        <w:rPr>
          <w:rFonts w:ascii="Times New Roman" w:hAnsi="Times New Roman" w:cs="Times New Roman"/>
          <w:b/>
          <w:bCs/>
          <w:sz w:val="28"/>
          <w:szCs w:val="28"/>
        </w:rPr>
        <w:t xml:space="preserve">Количество часов по учебному плану: </w:t>
      </w:r>
    </w:p>
    <w:p w:rsidR="00B028C0" w:rsidRDefault="00995DA4" w:rsidP="008B5AD7">
      <w:pPr>
        <w:spacing w:after="0" w:line="360" w:lineRule="auto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B028C0" w:rsidRPr="00B028C0">
        <w:rPr>
          <w:rFonts w:ascii="Times New Roman" w:hAnsi="Times New Roman" w:cs="Times New Roman"/>
          <w:bCs/>
          <w:sz w:val="28"/>
          <w:szCs w:val="28"/>
        </w:rPr>
        <w:t xml:space="preserve"> класс: 68 ч/год, 2 ч/неделю</w:t>
      </w:r>
    </w:p>
    <w:p w:rsidR="00B028C0" w:rsidRDefault="00B028C0" w:rsidP="004A1A5E">
      <w:pPr>
        <w:spacing w:after="0" w:line="360" w:lineRule="auto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B02894">
        <w:rPr>
          <w:rFonts w:ascii="Times New Roman" w:hAnsi="Times New Roman" w:cs="Times New Roman"/>
          <w:b/>
          <w:bCs/>
          <w:sz w:val="28"/>
          <w:szCs w:val="28"/>
        </w:rPr>
        <w:t>УМК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для обучающихся</w:t>
      </w:r>
      <w:r w:rsidRPr="00B02894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B028C0" w:rsidRDefault="00B028C0" w:rsidP="004A1A5E">
      <w:pPr>
        <w:pStyle w:val="af2"/>
        <w:numPr>
          <w:ilvl w:val="0"/>
          <w:numId w:val="18"/>
        </w:numPr>
        <w:shd w:val="clear" w:color="auto" w:fill="FFFFFF"/>
        <w:autoSpaceDE w:val="0"/>
        <w:autoSpaceDN w:val="0"/>
        <w:adjustRightInd w:val="0"/>
        <w:spacing w:line="360" w:lineRule="auto"/>
        <w:ind w:left="0" w:firstLine="284"/>
        <w:jc w:val="both"/>
        <w:rPr>
          <w:sz w:val="28"/>
          <w:szCs w:val="28"/>
        </w:rPr>
      </w:pPr>
      <w:r w:rsidRPr="00B028C0">
        <w:rPr>
          <w:sz w:val="28"/>
          <w:szCs w:val="28"/>
        </w:rPr>
        <w:t>Плешаков А. А</w:t>
      </w:r>
      <w:r w:rsidR="00995DA4">
        <w:rPr>
          <w:sz w:val="28"/>
          <w:szCs w:val="28"/>
        </w:rPr>
        <w:t>. Окружающий мир: учебник для 4</w:t>
      </w:r>
      <w:r w:rsidRPr="00B028C0">
        <w:rPr>
          <w:sz w:val="28"/>
          <w:szCs w:val="28"/>
        </w:rPr>
        <w:t xml:space="preserve"> класса: в 2 ча</w:t>
      </w:r>
      <w:r w:rsidR="000B44AD">
        <w:rPr>
          <w:sz w:val="28"/>
          <w:szCs w:val="28"/>
        </w:rPr>
        <w:t xml:space="preserve">стях  </w:t>
      </w:r>
      <w:proofErr w:type="gramStart"/>
      <w:r w:rsidR="000B44AD">
        <w:rPr>
          <w:sz w:val="28"/>
          <w:szCs w:val="28"/>
        </w:rPr>
        <w:t>-</w:t>
      </w:r>
      <w:r>
        <w:rPr>
          <w:sz w:val="28"/>
          <w:szCs w:val="28"/>
        </w:rPr>
        <w:t>М</w:t>
      </w:r>
      <w:proofErr w:type="gramEnd"/>
      <w:r>
        <w:rPr>
          <w:sz w:val="28"/>
          <w:szCs w:val="28"/>
        </w:rPr>
        <w:t xml:space="preserve">.: « Просвещение ». </w:t>
      </w:r>
    </w:p>
    <w:p w:rsidR="00A84430" w:rsidRDefault="00B028C0" w:rsidP="004A1A5E">
      <w:pPr>
        <w:spacing w:after="0" w:line="360" w:lineRule="auto"/>
        <w:jc w:val="both"/>
        <w:outlineLvl w:val="0"/>
        <w:rPr>
          <w:sz w:val="24"/>
          <w:szCs w:val="24"/>
        </w:rPr>
      </w:pPr>
      <w:r w:rsidRPr="00B02894">
        <w:rPr>
          <w:rFonts w:ascii="Times New Roman" w:hAnsi="Times New Roman" w:cs="Times New Roman"/>
          <w:b/>
          <w:bCs/>
          <w:sz w:val="28"/>
          <w:szCs w:val="28"/>
        </w:rPr>
        <w:t>УМК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для учителя</w:t>
      </w:r>
      <w:r w:rsidRPr="00B02894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B028C0" w:rsidRPr="00A22FFF" w:rsidRDefault="00B028C0" w:rsidP="004A1A5E">
      <w:pPr>
        <w:pStyle w:val="af2"/>
        <w:numPr>
          <w:ilvl w:val="0"/>
          <w:numId w:val="20"/>
        </w:numPr>
        <w:spacing w:line="360" w:lineRule="auto"/>
        <w:ind w:left="142" w:firstLine="0"/>
        <w:jc w:val="both"/>
        <w:rPr>
          <w:sz w:val="28"/>
          <w:szCs w:val="28"/>
        </w:rPr>
      </w:pPr>
      <w:r w:rsidRPr="00A22FFF">
        <w:rPr>
          <w:sz w:val="28"/>
          <w:szCs w:val="28"/>
        </w:rPr>
        <w:t>Учебник: А.А. Плешаков</w:t>
      </w:r>
      <w:r w:rsidR="00995DA4">
        <w:rPr>
          <w:sz w:val="28"/>
          <w:szCs w:val="28"/>
        </w:rPr>
        <w:t>. «Окружающий мир» в 2 частях. 4</w:t>
      </w:r>
      <w:r w:rsidRPr="00A22FFF">
        <w:rPr>
          <w:sz w:val="28"/>
          <w:szCs w:val="28"/>
        </w:rPr>
        <w:t xml:space="preserve"> класс, Москва «Просвещение».</w:t>
      </w:r>
    </w:p>
    <w:p w:rsidR="00B028C0" w:rsidRDefault="00B028C0" w:rsidP="004A1A5E">
      <w:pPr>
        <w:pStyle w:val="af2"/>
        <w:numPr>
          <w:ilvl w:val="0"/>
          <w:numId w:val="20"/>
        </w:numPr>
        <w:spacing w:line="360" w:lineRule="auto"/>
        <w:ind w:left="142" w:firstLine="0"/>
        <w:jc w:val="both"/>
        <w:rPr>
          <w:sz w:val="28"/>
          <w:szCs w:val="28"/>
        </w:rPr>
      </w:pPr>
      <w:r w:rsidRPr="00A22FFF">
        <w:rPr>
          <w:sz w:val="28"/>
          <w:szCs w:val="28"/>
        </w:rPr>
        <w:t>Рабочая тетрадь: Плешаков А.А</w:t>
      </w:r>
      <w:r>
        <w:rPr>
          <w:sz w:val="28"/>
          <w:szCs w:val="28"/>
        </w:rPr>
        <w:t xml:space="preserve">. «Окружающий мир» в 2 частях. </w:t>
      </w:r>
    </w:p>
    <w:p w:rsidR="00B028C0" w:rsidRPr="00A22FFF" w:rsidRDefault="00796F58" w:rsidP="004A1A5E">
      <w:pPr>
        <w:pStyle w:val="af2"/>
        <w:spacing w:line="360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028C0" w:rsidRPr="00A22FFF">
        <w:rPr>
          <w:sz w:val="28"/>
          <w:szCs w:val="28"/>
        </w:rPr>
        <w:t xml:space="preserve"> класс, Москва «Просвещение».</w:t>
      </w:r>
    </w:p>
    <w:p w:rsidR="00B028C0" w:rsidRDefault="00B028C0" w:rsidP="004A1A5E">
      <w:pPr>
        <w:pStyle w:val="af2"/>
        <w:numPr>
          <w:ilvl w:val="0"/>
          <w:numId w:val="20"/>
        </w:numPr>
        <w:spacing w:line="360" w:lineRule="auto"/>
        <w:ind w:left="142" w:firstLine="0"/>
        <w:jc w:val="both"/>
        <w:rPr>
          <w:sz w:val="28"/>
          <w:szCs w:val="28"/>
        </w:rPr>
      </w:pPr>
      <w:r w:rsidRPr="00A22FFF">
        <w:rPr>
          <w:sz w:val="28"/>
          <w:szCs w:val="28"/>
        </w:rPr>
        <w:t xml:space="preserve">А.А. Плешаков, Н.Н. </w:t>
      </w:r>
      <w:proofErr w:type="spellStart"/>
      <w:r w:rsidRPr="00A22FFF">
        <w:rPr>
          <w:sz w:val="28"/>
          <w:szCs w:val="28"/>
        </w:rPr>
        <w:t>Гара</w:t>
      </w:r>
      <w:proofErr w:type="spellEnd"/>
      <w:r w:rsidRPr="00A22FFF">
        <w:rPr>
          <w:sz w:val="28"/>
          <w:szCs w:val="28"/>
        </w:rPr>
        <w:t>, З.Д. Наз</w:t>
      </w:r>
      <w:r>
        <w:rPr>
          <w:sz w:val="28"/>
          <w:szCs w:val="28"/>
        </w:rPr>
        <w:t>арова. «Окружающий мир. Тесты».</w:t>
      </w:r>
    </w:p>
    <w:p w:rsidR="00B028C0" w:rsidRPr="00A22FFF" w:rsidRDefault="00796F58" w:rsidP="004A1A5E">
      <w:pPr>
        <w:pStyle w:val="af2"/>
        <w:spacing w:line="360" w:lineRule="auto"/>
        <w:ind w:left="142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B028C0" w:rsidRPr="00A22FFF">
        <w:rPr>
          <w:sz w:val="28"/>
          <w:szCs w:val="28"/>
        </w:rPr>
        <w:t xml:space="preserve"> класс. Москва «Просвещение».</w:t>
      </w:r>
    </w:p>
    <w:p w:rsidR="00B028C0" w:rsidRDefault="00B028C0" w:rsidP="004A1A5E">
      <w:pPr>
        <w:pStyle w:val="af2"/>
        <w:numPr>
          <w:ilvl w:val="0"/>
          <w:numId w:val="20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A22FFF">
        <w:rPr>
          <w:sz w:val="28"/>
          <w:szCs w:val="28"/>
        </w:rPr>
        <w:t xml:space="preserve">А.А. Плешаков. «Окружающий мир. Проверим себя». В 2 частях. </w:t>
      </w:r>
    </w:p>
    <w:p w:rsidR="00B028C0" w:rsidRPr="00A22FFF" w:rsidRDefault="00995DA4" w:rsidP="004A1A5E">
      <w:pPr>
        <w:pStyle w:val="af2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 </w:t>
      </w:r>
      <w:r w:rsidR="00B028C0" w:rsidRPr="00A22FFF">
        <w:rPr>
          <w:sz w:val="28"/>
          <w:szCs w:val="28"/>
        </w:rPr>
        <w:t>класс, Москва « ВИТА».</w:t>
      </w:r>
    </w:p>
    <w:p w:rsidR="00B028C0" w:rsidRPr="00A22FFF" w:rsidRDefault="00B028C0" w:rsidP="004A1A5E">
      <w:pPr>
        <w:pStyle w:val="af2"/>
        <w:numPr>
          <w:ilvl w:val="0"/>
          <w:numId w:val="20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A22FFF">
        <w:rPr>
          <w:sz w:val="28"/>
          <w:szCs w:val="28"/>
        </w:rPr>
        <w:t>А.А. Плешаков. «Методические реко</w:t>
      </w:r>
      <w:r w:rsidR="00995DA4">
        <w:rPr>
          <w:sz w:val="28"/>
          <w:szCs w:val="28"/>
        </w:rPr>
        <w:t>мендации по окружающему миру». 4</w:t>
      </w:r>
      <w:r w:rsidRPr="00A22FFF">
        <w:rPr>
          <w:sz w:val="28"/>
          <w:szCs w:val="28"/>
        </w:rPr>
        <w:t xml:space="preserve"> класс. Москва «Просвещение».</w:t>
      </w:r>
    </w:p>
    <w:p w:rsidR="007A3052" w:rsidRPr="00D95107" w:rsidRDefault="00B028C0" w:rsidP="004A1A5E">
      <w:pPr>
        <w:pStyle w:val="af2"/>
        <w:numPr>
          <w:ilvl w:val="0"/>
          <w:numId w:val="20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1C7255">
        <w:rPr>
          <w:sz w:val="28"/>
          <w:szCs w:val="28"/>
        </w:rPr>
        <w:t>Электронное приложение к учебнику А.А. Плешакова «Окружающий мир». Москва «Просвещение».</w:t>
      </w:r>
    </w:p>
    <w:p w:rsidR="0078069A" w:rsidRDefault="0078069A" w:rsidP="008B5AD7">
      <w:pPr>
        <w:pStyle w:val="af2"/>
        <w:spacing w:line="360" w:lineRule="auto"/>
        <w:ind w:left="0"/>
        <w:jc w:val="center"/>
        <w:outlineLvl w:val="0"/>
        <w:rPr>
          <w:b/>
          <w:sz w:val="28"/>
          <w:szCs w:val="28"/>
        </w:rPr>
      </w:pPr>
      <w:r w:rsidRPr="0078069A">
        <w:rPr>
          <w:b/>
          <w:sz w:val="28"/>
          <w:szCs w:val="28"/>
        </w:rPr>
        <w:t xml:space="preserve">Интернет </w:t>
      </w:r>
      <w:r>
        <w:rPr>
          <w:b/>
          <w:sz w:val="28"/>
          <w:szCs w:val="28"/>
        </w:rPr>
        <w:t>–</w:t>
      </w:r>
      <w:r w:rsidRPr="0078069A">
        <w:rPr>
          <w:b/>
          <w:sz w:val="28"/>
          <w:szCs w:val="28"/>
        </w:rPr>
        <w:t xml:space="preserve"> ресурсы</w:t>
      </w:r>
    </w:p>
    <w:p w:rsidR="0078069A" w:rsidRPr="00811E0A" w:rsidRDefault="00562AE3" w:rsidP="0078069A">
      <w:pPr>
        <w:shd w:val="clear" w:color="auto" w:fill="FFFFFF"/>
        <w:spacing w:after="0" w:line="360" w:lineRule="auto"/>
        <w:rPr>
          <w:rFonts w:ascii="Times New Roman" w:hAnsi="Times New Roman" w:cs="Times New Roman"/>
          <w:spacing w:val="-15"/>
          <w:sz w:val="28"/>
          <w:szCs w:val="28"/>
        </w:rPr>
      </w:pPr>
      <w:hyperlink r:id="rId8" w:history="1">
        <w:r w:rsidR="0078069A" w:rsidRPr="00811E0A">
          <w:rPr>
            <w:rStyle w:val="afc"/>
            <w:rFonts w:ascii="Times New Roman" w:hAnsi="Times New Roman"/>
            <w:sz w:val="28"/>
            <w:szCs w:val="28"/>
          </w:rPr>
          <w:t>http://school.univertv.ru/</w:t>
        </w:r>
      </w:hyperlink>
      <w:r w:rsidR="0078069A" w:rsidRPr="00811E0A">
        <w:rPr>
          <w:rFonts w:ascii="Times New Roman" w:hAnsi="Times New Roman" w:cs="Times New Roman"/>
          <w:spacing w:val="-15"/>
          <w:sz w:val="28"/>
          <w:szCs w:val="28"/>
        </w:rPr>
        <w:t xml:space="preserve">   - </w:t>
      </w:r>
      <w:proofErr w:type="spellStart"/>
      <w:r w:rsidR="0078069A" w:rsidRPr="00811E0A">
        <w:rPr>
          <w:rFonts w:ascii="Times New Roman" w:hAnsi="Times New Roman" w:cs="Times New Roman"/>
          <w:spacing w:val="-15"/>
          <w:sz w:val="28"/>
          <w:szCs w:val="28"/>
        </w:rPr>
        <w:t>видеоуроки</w:t>
      </w:r>
      <w:proofErr w:type="spellEnd"/>
      <w:r w:rsidR="0078069A" w:rsidRPr="00811E0A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</w:p>
    <w:p w:rsidR="0078069A" w:rsidRPr="00811E0A" w:rsidRDefault="00562AE3" w:rsidP="0078069A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9" w:history="1">
        <w:r w:rsidR="0078069A" w:rsidRPr="00811E0A">
          <w:rPr>
            <w:rStyle w:val="afc"/>
            <w:rFonts w:ascii="Times New Roman" w:hAnsi="Times New Roman"/>
            <w:sz w:val="28"/>
            <w:szCs w:val="28"/>
          </w:rPr>
          <w:t>http://www.ped-sovet.ru/</w:t>
        </w:r>
      </w:hyperlink>
    </w:p>
    <w:p w:rsidR="0078069A" w:rsidRPr="00811E0A" w:rsidRDefault="00562AE3" w:rsidP="0078069A">
      <w:pPr>
        <w:shd w:val="clear" w:color="auto" w:fill="FFFFFF"/>
        <w:spacing w:after="0" w:line="360" w:lineRule="auto"/>
        <w:rPr>
          <w:rFonts w:ascii="Times New Roman" w:hAnsi="Times New Roman" w:cs="Times New Roman"/>
          <w:spacing w:val="-15"/>
          <w:sz w:val="28"/>
          <w:szCs w:val="28"/>
        </w:rPr>
      </w:pPr>
      <w:hyperlink r:id="rId10" w:history="1">
        <w:r w:rsidR="0078069A" w:rsidRPr="00811E0A">
          <w:rPr>
            <w:rStyle w:val="afc"/>
            <w:rFonts w:ascii="Times New Roman" w:hAnsi="Times New Roman"/>
            <w:sz w:val="28"/>
            <w:szCs w:val="28"/>
          </w:rPr>
          <w:t>http://www.rusedu.ru/</w:t>
        </w:r>
      </w:hyperlink>
      <w:r w:rsidR="0078069A" w:rsidRPr="00811E0A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</w:p>
    <w:p w:rsidR="0078069A" w:rsidRPr="00811E0A" w:rsidRDefault="00562AE3" w:rsidP="0078069A">
      <w:pPr>
        <w:shd w:val="clear" w:color="auto" w:fill="FFFFFF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hyperlink r:id="rId11" w:history="1">
        <w:r w:rsidR="0078069A" w:rsidRPr="00811E0A">
          <w:rPr>
            <w:rStyle w:val="afc"/>
            <w:rFonts w:ascii="Times New Roman" w:hAnsi="Times New Roman"/>
            <w:sz w:val="28"/>
            <w:szCs w:val="28"/>
          </w:rPr>
          <w:t>http://metodisty.ru/</w:t>
        </w:r>
      </w:hyperlink>
    </w:p>
    <w:p w:rsidR="0078069A" w:rsidRPr="00811E0A" w:rsidRDefault="00562AE3" w:rsidP="0078069A">
      <w:pPr>
        <w:shd w:val="clear" w:color="auto" w:fill="FFFFFF"/>
        <w:spacing w:after="0" w:line="360" w:lineRule="auto"/>
        <w:rPr>
          <w:rFonts w:ascii="Times New Roman" w:hAnsi="Times New Roman" w:cs="Times New Roman"/>
          <w:spacing w:val="-15"/>
          <w:sz w:val="28"/>
          <w:szCs w:val="28"/>
        </w:rPr>
      </w:pPr>
      <w:hyperlink r:id="rId12" w:history="1">
        <w:r w:rsidR="0078069A" w:rsidRPr="00811E0A">
          <w:rPr>
            <w:rStyle w:val="afc"/>
            <w:rFonts w:ascii="Times New Roman" w:hAnsi="Times New Roman"/>
            <w:sz w:val="28"/>
            <w:szCs w:val="28"/>
          </w:rPr>
          <w:t>http://www.proshkolu.ru/</w:t>
        </w:r>
      </w:hyperlink>
      <w:r w:rsidR="0078069A" w:rsidRPr="00811E0A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</w:p>
    <w:p w:rsidR="0078069A" w:rsidRPr="00811E0A" w:rsidRDefault="00562AE3" w:rsidP="0078069A">
      <w:pPr>
        <w:shd w:val="clear" w:color="auto" w:fill="FFFFFF"/>
        <w:spacing w:after="0" w:line="360" w:lineRule="auto"/>
        <w:rPr>
          <w:rFonts w:ascii="Times New Roman" w:hAnsi="Times New Roman" w:cs="Times New Roman"/>
          <w:spacing w:val="-15"/>
          <w:sz w:val="28"/>
          <w:szCs w:val="28"/>
        </w:rPr>
      </w:pPr>
      <w:hyperlink r:id="rId13" w:history="1">
        <w:r w:rsidR="0078069A" w:rsidRPr="00811E0A">
          <w:rPr>
            <w:rStyle w:val="afc"/>
            <w:rFonts w:ascii="Times New Roman" w:hAnsi="Times New Roman"/>
            <w:sz w:val="28"/>
            <w:szCs w:val="28"/>
          </w:rPr>
          <w:t>http://www.openclass.ru/</w:t>
        </w:r>
      </w:hyperlink>
      <w:r w:rsidR="0078069A" w:rsidRPr="00811E0A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</w:p>
    <w:p w:rsidR="0078069A" w:rsidRPr="00811E0A" w:rsidRDefault="00562AE3" w:rsidP="0078069A">
      <w:pPr>
        <w:shd w:val="clear" w:color="auto" w:fill="FFFFFF"/>
        <w:spacing w:after="0" w:line="360" w:lineRule="auto"/>
        <w:rPr>
          <w:rFonts w:ascii="Times New Roman" w:hAnsi="Times New Roman" w:cs="Times New Roman"/>
          <w:spacing w:val="-15"/>
          <w:sz w:val="28"/>
          <w:szCs w:val="28"/>
        </w:rPr>
      </w:pPr>
      <w:hyperlink r:id="rId14" w:history="1">
        <w:r w:rsidR="0078069A" w:rsidRPr="00811E0A">
          <w:rPr>
            <w:rStyle w:val="afc"/>
            <w:rFonts w:ascii="Times New Roman" w:hAnsi="Times New Roman"/>
            <w:sz w:val="28"/>
            <w:szCs w:val="28"/>
          </w:rPr>
          <w:t>http://forum.in-ku.com/</w:t>
        </w:r>
      </w:hyperlink>
      <w:r w:rsidR="0078069A" w:rsidRPr="00811E0A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</w:p>
    <w:p w:rsidR="007A3052" w:rsidRPr="00D95107" w:rsidRDefault="00562AE3" w:rsidP="0078069A">
      <w:pPr>
        <w:shd w:val="clear" w:color="auto" w:fill="FFFFFF"/>
        <w:spacing w:after="0" w:line="360" w:lineRule="auto"/>
        <w:rPr>
          <w:rFonts w:ascii="Times New Roman" w:hAnsi="Times New Roman" w:cs="Times New Roman"/>
          <w:spacing w:val="-15"/>
          <w:sz w:val="28"/>
          <w:szCs w:val="28"/>
        </w:rPr>
      </w:pPr>
      <w:hyperlink r:id="rId15" w:history="1">
        <w:r w:rsidR="0078069A" w:rsidRPr="00811E0A">
          <w:rPr>
            <w:rStyle w:val="afc"/>
            <w:rFonts w:ascii="Times New Roman" w:hAnsi="Times New Roman"/>
            <w:sz w:val="28"/>
            <w:szCs w:val="28"/>
          </w:rPr>
          <w:t>http://www.zavuch.info/</w:t>
        </w:r>
      </w:hyperlink>
      <w:r w:rsidR="0078069A" w:rsidRPr="00811E0A">
        <w:rPr>
          <w:rFonts w:ascii="Times New Roman" w:hAnsi="Times New Roman" w:cs="Times New Roman"/>
          <w:spacing w:val="-15"/>
          <w:sz w:val="28"/>
          <w:szCs w:val="28"/>
        </w:rPr>
        <w:t xml:space="preserve"> </w:t>
      </w:r>
    </w:p>
    <w:p w:rsidR="00A84430" w:rsidRDefault="00FD0897" w:rsidP="008B5AD7">
      <w:pPr>
        <w:shd w:val="clear" w:color="auto" w:fill="FFFFFF"/>
        <w:autoSpaceDE w:val="0"/>
        <w:autoSpaceDN w:val="0"/>
        <w:adjustRightInd w:val="0"/>
        <w:spacing w:line="36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7643A">
        <w:rPr>
          <w:rFonts w:ascii="Times New Roman" w:hAnsi="Times New Roman" w:cs="Times New Roman"/>
          <w:b/>
          <w:bCs/>
          <w:sz w:val="28"/>
          <w:szCs w:val="28"/>
        </w:rPr>
        <w:t xml:space="preserve">Цели и задачи изучения </w:t>
      </w:r>
      <w:r>
        <w:rPr>
          <w:rFonts w:ascii="Times New Roman" w:hAnsi="Times New Roman" w:cs="Times New Roman"/>
          <w:b/>
          <w:bCs/>
          <w:sz w:val="28"/>
          <w:szCs w:val="28"/>
        </w:rPr>
        <w:t>предмета</w:t>
      </w:r>
    </w:p>
    <w:p w:rsidR="00A84430" w:rsidRPr="00D95107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D0897">
        <w:rPr>
          <w:rFonts w:ascii="Times New Roman" w:hAnsi="Times New Roman" w:cs="Times New Roman"/>
          <w:sz w:val="28"/>
          <w:szCs w:val="28"/>
        </w:rPr>
        <w:t>Изучение курса «Окружающий мир» в начальной школе на</w:t>
      </w:r>
      <w:r w:rsidRPr="00FD0897">
        <w:rPr>
          <w:rFonts w:ascii="Times New Roman" w:hAnsi="Times New Roman" w:cs="Times New Roman"/>
          <w:sz w:val="28"/>
          <w:szCs w:val="28"/>
        </w:rPr>
        <w:softHyphen/>
        <w:t xml:space="preserve">правлено на достижение следующих </w:t>
      </w:r>
      <w:r w:rsidRPr="00D95107">
        <w:rPr>
          <w:rFonts w:ascii="Times New Roman" w:hAnsi="Times New Roman" w:cs="Times New Roman"/>
          <w:b/>
          <w:bCs/>
          <w:sz w:val="28"/>
          <w:szCs w:val="28"/>
        </w:rPr>
        <w:t>целей:</w:t>
      </w:r>
    </w:p>
    <w:p w:rsidR="00A84430" w:rsidRPr="00FD0897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897">
        <w:rPr>
          <w:rFonts w:ascii="Times New Roman" w:hAnsi="Times New Roman" w:cs="Times New Roman"/>
          <w:sz w:val="28"/>
          <w:szCs w:val="28"/>
        </w:rPr>
        <w:t>— формирование целостной картины мира и осознание ме</w:t>
      </w:r>
      <w:r w:rsidRPr="00FD0897">
        <w:rPr>
          <w:rFonts w:ascii="Times New Roman" w:hAnsi="Times New Roman" w:cs="Times New Roman"/>
          <w:sz w:val="28"/>
          <w:szCs w:val="28"/>
        </w:rPr>
        <w:softHyphen/>
        <w:t>ста в нём человека на основе единства рационально-научного познания и эмоционально-ценностного осмысления ребёнком личного опыта общения с людьми и природой;</w:t>
      </w:r>
    </w:p>
    <w:p w:rsidR="00A84430" w:rsidRPr="00FD0897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897">
        <w:rPr>
          <w:rFonts w:ascii="Times New Roman" w:hAnsi="Times New Roman" w:cs="Times New Roman"/>
          <w:sz w:val="28"/>
          <w:szCs w:val="28"/>
        </w:rPr>
        <w:t>— духовно-нравственное развитие и воспитание личности гражданина России в условиях культурного и конфессиональ</w:t>
      </w:r>
      <w:r w:rsidRPr="00FD0897">
        <w:rPr>
          <w:rFonts w:ascii="Times New Roman" w:hAnsi="Times New Roman" w:cs="Times New Roman"/>
          <w:sz w:val="28"/>
          <w:szCs w:val="28"/>
        </w:rPr>
        <w:softHyphen/>
        <w:t>ного многообразия российского общества.</w:t>
      </w:r>
    </w:p>
    <w:p w:rsidR="00A84430" w:rsidRPr="00FD0897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897">
        <w:rPr>
          <w:rFonts w:ascii="Times New Roman" w:hAnsi="Times New Roman" w:cs="Times New Roman"/>
          <w:sz w:val="28"/>
          <w:szCs w:val="28"/>
        </w:rPr>
        <w:t xml:space="preserve">Основными </w:t>
      </w:r>
      <w:r w:rsidRPr="00D95107">
        <w:rPr>
          <w:rFonts w:ascii="Times New Roman" w:hAnsi="Times New Roman" w:cs="Times New Roman"/>
          <w:b/>
          <w:bCs/>
          <w:sz w:val="28"/>
          <w:szCs w:val="28"/>
        </w:rPr>
        <w:t>задачами</w:t>
      </w:r>
      <w:r w:rsidRPr="00FD089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D0897">
        <w:rPr>
          <w:rFonts w:ascii="Times New Roman" w:hAnsi="Times New Roman" w:cs="Times New Roman"/>
          <w:sz w:val="28"/>
          <w:szCs w:val="28"/>
        </w:rPr>
        <w:t>реализации содержания курса явля</w:t>
      </w:r>
      <w:r w:rsidRPr="00FD0897">
        <w:rPr>
          <w:rFonts w:ascii="Times New Roman" w:hAnsi="Times New Roman" w:cs="Times New Roman"/>
          <w:sz w:val="28"/>
          <w:szCs w:val="28"/>
        </w:rPr>
        <w:softHyphen/>
        <w:t>ются:</w:t>
      </w:r>
    </w:p>
    <w:p w:rsidR="00A84430" w:rsidRPr="00FD0897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897">
        <w:rPr>
          <w:rFonts w:ascii="Times New Roman" w:hAnsi="Times New Roman" w:cs="Times New Roman"/>
          <w:sz w:val="28"/>
          <w:szCs w:val="28"/>
        </w:rPr>
        <w:t>1) формирование уважительного отношения к семье, насе</w:t>
      </w:r>
      <w:r w:rsidRPr="00FD0897">
        <w:rPr>
          <w:rFonts w:ascii="Times New Roman" w:hAnsi="Times New Roman" w:cs="Times New Roman"/>
          <w:sz w:val="28"/>
          <w:szCs w:val="28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A84430" w:rsidRPr="00FD0897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897">
        <w:rPr>
          <w:rFonts w:ascii="Times New Roman" w:hAnsi="Times New Roman" w:cs="Times New Roman"/>
          <w:sz w:val="28"/>
          <w:szCs w:val="28"/>
        </w:rPr>
        <w:lastRenderedPageBreak/>
        <w:t>2) осознание ребёнком ценности, целостности и многообразия окружающего мира, своего места в нём;</w:t>
      </w:r>
    </w:p>
    <w:p w:rsidR="00A84430" w:rsidRPr="00FD0897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0897">
        <w:rPr>
          <w:rFonts w:ascii="Times New Roman" w:hAnsi="Times New Roman" w:cs="Times New Roman"/>
          <w:sz w:val="28"/>
          <w:szCs w:val="28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A84430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</w:pPr>
      <w:r w:rsidRPr="00FD0897">
        <w:rPr>
          <w:rFonts w:ascii="Times New Roman" w:hAnsi="Times New Roman" w:cs="Times New Roman"/>
          <w:sz w:val="28"/>
          <w:szCs w:val="28"/>
        </w:rPr>
        <w:t>4) формирование психологической культуры и компетенции для обеспечения эффективного и безопасного взаимодействия в социуме</w:t>
      </w:r>
      <w:r w:rsidRPr="00BD330A">
        <w:t>.</w:t>
      </w:r>
    </w:p>
    <w:p w:rsidR="00D95107" w:rsidRDefault="00D95107" w:rsidP="008B5AD7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FD0897" w:rsidRPr="00FD0897" w:rsidRDefault="00972ABA" w:rsidP="008B5AD7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972ABA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FD0897" w:rsidRPr="00FD0897">
        <w:rPr>
          <w:rFonts w:ascii="Times New Roman" w:hAnsi="Times New Roman" w:cs="Times New Roman"/>
          <w:b/>
          <w:sz w:val="28"/>
          <w:szCs w:val="28"/>
        </w:rPr>
        <w:t>Планируемые результаты изучения предмета</w:t>
      </w:r>
    </w:p>
    <w:p w:rsidR="00FD0897" w:rsidRPr="0092184E" w:rsidRDefault="00FD0897" w:rsidP="00CD05B5">
      <w:pPr>
        <w:pStyle w:val="1a"/>
        <w:shd w:val="clear" w:color="auto" w:fill="auto"/>
        <w:spacing w:line="360" w:lineRule="auto"/>
        <w:ind w:firstLine="709"/>
        <w:rPr>
          <w:sz w:val="28"/>
          <w:szCs w:val="28"/>
        </w:rPr>
      </w:pPr>
      <w:r w:rsidRPr="0092184E">
        <w:rPr>
          <w:sz w:val="28"/>
          <w:szCs w:val="28"/>
        </w:rPr>
        <w:t xml:space="preserve">В результате изучения </w:t>
      </w:r>
      <w:r w:rsidR="006664C1">
        <w:rPr>
          <w:sz w:val="28"/>
          <w:szCs w:val="28"/>
        </w:rPr>
        <w:t>предмета</w:t>
      </w:r>
      <w:r w:rsidRPr="0092184E">
        <w:rPr>
          <w:sz w:val="28"/>
          <w:szCs w:val="28"/>
        </w:rPr>
        <w:t xml:space="preserve"> на уровне начального общего образования </w:t>
      </w:r>
      <w:r w:rsidRPr="0092184E">
        <w:rPr>
          <w:sz w:val="28"/>
          <w:szCs w:val="28"/>
          <w:u w:val="single"/>
        </w:rPr>
        <w:t>ученик на базовом уровне научится</w:t>
      </w:r>
      <w:r w:rsidRPr="0092184E">
        <w:rPr>
          <w:sz w:val="28"/>
          <w:szCs w:val="28"/>
        </w:rPr>
        <w:t>:</w:t>
      </w:r>
    </w:p>
    <w:p w:rsidR="005A0662" w:rsidRDefault="0092184E" w:rsidP="005A0662">
      <w:pPr>
        <w:numPr>
          <w:ilvl w:val="0"/>
          <w:numId w:val="15"/>
        </w:numPr>
        <w:shd w:val="clear" w:color="auto" w:fill="FFFFFF"/>
        <w:tabs>
          <w:tab w:val="clear" w:pos="720"/>
          <w:tab w:val="num" w:pos="36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color w:val="000000"/>
          <w:sz w:val="28"/>
          <w:szCs w:val="28"/>
        </w:rPr>
        <w:t>распознавать природные объекты с помощью атласа-опре</w:t>
      </w:r>
      <w:r w:rsidRPr="0092184E">
        <w:rPr>
          <w:rFonts w:ascii="Times New Roman" w:hAnsi="Times New Roman" w:cs="Times New Roman"/>
          <w:color w:val="000000"/>
          <w:sz w:val="28"/>
          <w:szCs w:val="28"/>
        </w:rPr>
        <w:softHyphen/>
        <w:t>делителя; различать наиболее распространенные в данной местности растения, животны</w:t>
      </w:r>
      <w:r w:rsidR="00E832CB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92184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2184E" w:rsidRPr="005A0662" w:rsidRDefault="005A0662" w:rsidP="005A0662">
      <w:pPr>
        <w:numPr>
          <w:ilvl w:val="0"/>
          <w:numId w:val="15"/>
        </w:numPr>
        <w:shd w:val="clear" w:color="auto" w:fill="FFFFFF"/>
        <w:tabs>
          <w:tab w:val="clear" w:pos="720"/>
          <w:tab w:val="num" w:pos="36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выполнять практические работы и опыты (исследовательского характера, творческие задания)</w:t>
      </w:r>
      <w:r w:rsidR="0092184E" w:rsidRPr="005A0662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2184E" w:rsidRPr="0092184E" w:rsidRDefault="0092184E" w:rsidP="00CD05B5">
      <w:pPr>
        <w:numPr>
          <w:ilvl w:val="0"/>
          <w:numId w:val="15"/>
        </w:numPr>
        <w:shd w:val="clear" w:color="auto" w:fill="FFFFFF"/>
        <w:tabs>
          <w:tab w:val="clear" w:pos="720"/>
          <w:tab w:val="num" w:pos="36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color w:val="000000"/>
          <w:sz w:val="28"/>
          <w:szCs w:val="28"/>
        </w:rPr>
        <w:t>объяснять в пределах требований программы взаимосвя</w:t>
      </w:r>
      <w:r w:rsidRPr="0092184E">
        <w:rPr>
          <w:rFonts w:ascii="Times New Roman" w:hAnsi="Times New Roman" w:cs="Times New Roman"/>
          <w:color w:val="000000"/>
          <w:sz w:val="28"/>
          <w:szCs w:val="28"/>
        </w:rPr>
        <w:softHyphen/>
        <w:t>зи в природе и между природой и человеком;</w:t>
      </w:r>
    </w:p>
    <w:p w:rsidR="0092184E" w:rsidRPr="0092184E" w:rsidRDefault="00E832CB" w:rsidP="00CD05B5">
      <w:pPr>
        <w:numPr>
          <w:ilvl w:val="0"/>
          <w:numId w:val="15"/>
        </w:numPr>
        <w:shd w:val="clear" w:color="auto" w:fill="FFFFFF"/>
        <w:tabs>
          <w:tab w:val="clear" w:pos="720"/>
          <w:tab w:val="num" w:pos="36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вести наблюдения явлений природы и общественной жизни</w:t>
      </w:r>
      <w:r w:rsidR="0092184E" w:rsidRPr="0092184E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92184E" w:rsidRPr="0092184E" w:rsidRDefault="0092184E" w:rsidP="00CD05B5">
      <w:pPr>
        <w:numPr>
          <w:ilvl w:val="0"/>
          <w:numId w:val="15"/>
        </w:numPr>
        <w:shd w:val="clear" w:color="auto" w:fill="FFFFFF"/>
        <w:tabs>
          <w:tab w:val="clear" w:pos="720"/>
          <w:tab w:val="num" w:pos="36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color w:val="000000"/>
          <w:sz w:val="28"/>
          <w:szCs w:val="28"/>
        </w:rPr>
        <w:t>выполнять правила личного поведения в природе, обос</w:t>
      </w:r>
      <w:r w:rsidRPr="0092184E">
        <w:rPr>
          <w:rFonts w:ascii="Times New Roman" w:hAnsi="Times New Roman" w:cs="Times New Roman"/>
          <w:color w:val="000000"/>
          <w:sz w:val="28"/>
          <w:szCs w:val="28"/>
        </w:rPr>
        <w:softHyphen/>
        <w:t>новывать их необходимость; выполнять посильную работу по охране природы;</w:t>
      </w:r>
    </w:p>
    <w:p w:rsidR="0092184E" w:rsidRPr="0092184E" w:rsidRDefault="0092184E" w:rsidP="00CD05B5">
      <w:pPr>
        <w:numPr>
          <w:ilvl w:val="0"/>
          <w:numId w:val="15"/>
        </w:numPr>
        <w:shd w:val="clear" w:color="auto" w:fill="FFFFFF"/>
        <w:tabs>
          <w:tab w:val="clear" w:pos="720"/>
          <w:tab w:val="num" w:pos="36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color w:val="000000"/>
          <w:sz w:val="28"/>
          <w:szCs w:val="28"/>
        </w:rPr>
        <w:t>выполнять правила личной гигиены и безопасности, ока</w:t>
      </w:r>
      <w:r w:rsidRPr="0092184E">
        <w:rPr>
          <w:rFonts w:ascii="Times New Roman" w:hAnsi="Times New Roman" w:cs="Times New Roman"/>
          <w:color w:val="000000"/>
          <w:sz w:val="28"/>
          <w:szCs w:val="28"/>
        </w:rPr>
        <w:softHyphen/>
        <w:t>зывать первую помощь при небольших п</w:t>
      </w:r>
      <w:r w:rsidR="00A60262">
        <w:rPr>
          <w:rFonts w:ascii="Times New Roman" w:hAnsi="Times New Roman" w:cs="Times New Roman"/>
          <w:color w:val="000000"/>
          <w:sz w:val="28"/>
          <w:szCs w:val="28"/>
        </w:rPr>
        <w:t>овреждениях кожи;</w:t>
      </w:r>
    </w:p>
    <w:p w:rsidR="0092184E" w:rsidRPr="0092184E" w:rsidRDefault="005022A5" w:rsidP="00CD05B5">
      <w:pPr>
        <w:numPr>
          <w:ilvl w:val="0"/>
          <w:numId w:val="15"/>
        </w:numPr>
        <w:shd w:val="clear" w:color="auto" w:fill="FFFFFF"/>
        <w:tabs>
          <w:tab w:val="clear" w:pos="720"/>
          <w:tab w:val="num" w:pos="36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владеть </w:t>
      </w:r>
      <w:r w:rsidR="0092184E" w:rsidRPr="0092184E">
        <w:rPr>
          <w:rFonts w:ascii="Times New Roman" w:hAnsi="Times New Roman" w:cs="Times New Roman"/>
          <w:color w:val="000000"/>
          <w:sz w:val="28"/>
          <w:szCs w:val="28"/>
        </w:rPr>
        <w:t xml:space="preserve"> приемами чтения карты;</w:t>
      </w:r>
    </w:p>
    <w:p w:rsidR="0092184E" w:rsidRDefault="0092184E" w:rsidP="00CD05B5">
      <w:pPr>
        <w:numPr>
          <w:ilvl w:val="0"/>
          <w:numId w:val="15"/>
        </w:numPr>
        <w:tabs>
          <w:tab w:val="clear" w:pos="720"/>
          <w:tab w:val="num" w:pos="36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2184E">
        <w:rPr>
          <w:rFonts w:ascii="Times New Roman" w:hAnsi="Times New Roman" w:cs="Times New Roman"/>
          <w:color w:val="000000"/>
          <w:sz w:val="28"/>
          <w:szCs w:val="28"/>
        </w:rPr>
        <w:t>приводить примеры городов России, стран – соседей Рос</w:t>
      </w:r>
      <w:r w:rsidRPr="0092184E">
        <w:rPr>
          <w:rFonts w:ascii="Times New Roman" w:hAnsi="Times New Roman" w:cs="Times New Roman"/>
          <w:color w:val="000000"/>
          <w:sz w:val="28"/>
          <w:szCs w:val="28"/>
        </w:rPr>
        <w:softHyphen/>
        <w:t>сии, стра</w:t>
      </w:r>
      <w:r w:rsidR="0090242C">
        <w:rPr>
          <w:rFonts w:ascii="Times New Roman" w:hAnsi="Times New Roman" w:cs="Times New Roman"/>
          <w:color w:val="000000"/>
          <w:sz w:val="28"/>
          <w:szCs w:val="28"/>
        </w:rPr>
        <w:t>н зарубежной Европы и их столиц;</w:t>
      </w:r>
    </w:p>
    <w:p w:rsidR="00A60262" w:rsidRDefault="00A60262" w:rsidP="00CD05B5">
      <w:pPr>
        <w:numPr>
          <w:ilvl w:val="0"/>
          <w:numId w:val="15"/>
        </w:numPr>
        <w:tabs>
          <w:tab w:val="clear" w:pos="720"/>
          <w:tab w:val="num" w:pos="36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проводить дидактические и ролевые игры, учебные диалоги, моделирование объектов и явлений окружающего мира;</w:t>
      </w:r>
    </w:p>
    <w:p w:rsidR="00EB1C65" w:rsidRDefault="00EB1C65" w:rsidP="00CD05B5">
      <w:pPr>
        <w:numPr>
          <w:ilvl w:val="0"/>
          <w:numId w:val="15"/>
        </w:numPr>
        <w:tabs>
          <w:tab w:val="clear" w:pos="720"/>
          <w:tab w:val="num" w:pos="36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моделирование экологических связей с помощью графических и динамических схем (моделей);</w:t>
      </w:r>
    </w:p>
    <w:p w:rsidR="00FD0897" w:rsidRPr="000765C8" w:rsidRDefault="00FD0897" w:rsidP="008B5AD7">
      <w:pPr>
        <w:pStyle w:val="1a"/>
        <w:shd w:val="clear" w:color="auto" w:fill="auto"/>
        <w:spacing w:line="360" w:lineRule="auto"/>
        <w:ind w:firstLine="709"/>
        <w:outlineLvl w:val="0"/>
        <w:rPr>
          <w:i/>
          <w:sz w:val="28"/>
          <w:szCs w:val="28"/>
          <w:u w:val="single"/>
        </w:rPr>
      </w:pPr>
      <w:r w:rsidRPr="000765C8">
        <w:rPr>
          <w:rStyle w:val="0pt"/>
          <w:rFonts w:eastAsia="Calibri"/>
          <w:i w:val="0"/>
          <w:sz w:val="28"/>
          <w:szCs w:val="28"/>
          <w:u w:val="single"/>
        </w:rPr>
        <w:lastRenderedPageBreak/>
        <w:t>Ученик на базовом уровне</w:t>
      </w:r>
      <w:r w:rsidRPr="000765C8">
        <w:rPr>
          <w:i/>
          <w:sz w:val="28"/>
          <w:szCs w:val="28"/>
          <w:u w:val="single"/>
        </w:rPr>
        <w:t xml:space="preserve"> </w:t>
      </w:r>
      <w:r w:rsidRPr="000765C8">
        <w:rPr>
          <w:sz w:val="28"/>
          <w:szCs w:val="28"/>
          <w:u w:val="single"/>
        </w:rPr>
        <w:t>получит возможность научиться:</w:t>
      </w:r>
    </w:p>
    <w:p w:rsidR="0092184E" w:rsidRPr="0092184E" w:rsidRDefault="0092184E" w:rsidP="00CD05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- наблюдать объекты окружающего мира;</w:t>
      </w:r>
    </w:p>
    <w:p w:rsidR="0092184E" w:rsidRPr="0092184E" w:rsidRDefault="0092184E" w:rsidP="00CD05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- работать с учебником, энциклопедиями;</w:t>
      </w:r>
    </w:p>
    <w:p w:rsidR="0092184E" w:rsidRPr="0092184E" w:rsidRDefault="0092184E" w:rsidP="00CD05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- работать с памятками, алгоритмами, схемами-опорами;</w:t>
      </w:r>
    </w:p>
    <w:p w:rsidR="0092184E" w:rsidRPr="0092184E" w:rsidRDefault="0092184E" w:rsidP="00CD05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- рассуждать, участвовать в беседе, дискуссии;</w:t>
      </w:r>
    </w:p>
    <w:p w:rsidR="0092184E" w:rsidRPr="0092184E" w:rsidRDefault="0092184E" w:rsidP="00CD05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- уметь работать в паре, группе, индивидуально;</w:t>
      </w:r>
    </w:p>
    <w:p w:rsidR="0092184E" w:rsidRPr="0092184E" w:rsidRDefault="0092184E" w:rsidP="00CD05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- уметь оценить себя, товарища;</w:t>
      </w:r>
    </w:p>
    <w:p w:rsidR="0092184E" w:rsidRPr="0092184E" w:rsidRDefault="0092184E" w:rsidP="00CD05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- формировать коммуникативные умения;</w:t>
      </w:r>
    </w:p>
    <w:p w:rsidR="0092184E" w:rsidRPr="0092184E" w:rsidRDefault="0092184E" w:rsidP="00CD05B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- развивать познавательные, интеллектуально-учебные умения;</w:t>
      </w:r>
    </w:p>
    <w:p w:rsidR="00A84430" w:rsidRDefault="0092184E" w:rsidP="00AF642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 xml:space="preserve">- уметь пользоваться приобретенными знаниями в повседневной </w:t>
      </w:r>
      <w:r w:rsidR="00796F58">
        <w:rPr>
          <w:rFonts w:ascii="Times New Roman" w:hAnsi="Times New Roman" w:cs="Times New Roman"/>
          <w:sz w:val="28"/>
          <w:szCs w:val="28"/>
        </w:rPr>
        <w:t xml:space="preserve">и </w:t>
      </w:r>
      <w:r w:rsidRPr="0092184E">
        <w:rPr>
          <w:rFonts w:ascii="Times New Roman" w:hAnsi="Times New Roman" w:cs="Times New Roman"/>
          <w:sz w:val="28"/>
          <w:szCs w:val="28"/>
        </w:rPr>
        <w:t>практической жизни.</w:t>
      </w:r>
    </w:p>
    <w:p w:rsidR="00A84430" w:rsidRPr="0092184E" w:rsidRDefault="00A84430" w:rsidP="0090242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 xml:space="preserve">Освоение курса «Окружающий мир» вносит существенный вклад в достижение </w:t>
      </w:r>
      <w:r w:rsidRPr="0092184E">
        <w:rPr>
          <w:rFonts w:ascii="Times New Roman" w:hAnsi="Times New Roman" w:cs="Times New Roman"/>
          <w:b/>
          <w:bCs/>
          <w:sz w:val="28"/>
          <w:szCs w:val="28"/>
        </w:rPr>
        <w:t xml:space="preserve">личностных результатов </w:t>
      </w:r>
      <w:r w:rsidRPr="0092184E">
        <w:rPr>
          <w:rFonts w:ascii="Times New Roman" w:hAnsi="Times New Roman" w:cs="Times New Roman"/>
          <w:sz w:val="28"/>
          <w:szCs w:val="28"/>
        </w:rPr>
        <w:t>начального об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разования, а именно:</w:t>
      </w:r>
    </w:p>
    <w:p w:rsidR="00A84430" w:rsidRPr="0092184E" w:rsidRDefault="00A84430" w:rsidP="00CD05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1) формирование основ российской гражданской иден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тации;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2) формирование целостного, социально ориентированного взгляда на мир в его органичном единстве и разнообразии при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роды, народов, культур и религий;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3) формирование уважительного отношения к иному мне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нию, истории и культуре других народов;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4) овладение начальными навыками адаптации в динамично изменяющемся и развивающемся мире;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5) принятие и освоение социальной роли обучающегося, развитие мотивов учебной деятельности и формирование лич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ностного смысла учения;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 xml:space="preserve">6) развитие самостоятельности и личной ответственности за свои поступки, в том числе в информационной деятельности, на основе </w:t>
      </w:r>
      <w:r w:rsidRPr="0092184E">
        <w:rPr>
          <w:rFonts w:ascii="Times New Roman" w:hAnsi="Times New Roman" w:cs="Times New Roman"/>
          <w:sz w:val="28"/>
          <w:szCs w:val="28"/>
        </w:rPr>
        <w:lastRenderedPageBreak/>
        <w:t>представлений о нравственных нормах, социальной справедливости и свободе;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7) формирование эстетических потребностей, ценностей и чувств;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8) развитие этических чувств, доброжелательности и эмо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ционально-нравственной отзывчивости, понимания и сопере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живания чувствам других людей;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9) развитие навыков сотрудничества со взрослыми и свер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стниками в разных социальных ситуациях, умения не создавать конфликтов и находить выходы из спорных ситуаций;</w:t>
      </w:r>
    </w:p>
    <w:p w:rsidR="00A84430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10) формирование установки на безопасный, здоровый об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раз жизни, наличие мотивации к творческому труду, работе на результат, бережному отношению к материальным и духовным ценностям.</w:t>
      </w:r>
    </w:p>
    <w:p w:rsidR="00A84430" w:rsidRPr="0092184E" w:rsidRDefault="00A84430" w:rsidP="0090242C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 xml:space="preserve">Изучение курса «Окружающий мир» играет значительную роль в достижении </w:t>
      </w:r>
      <w:proofErr w:type="spellStart"/>
      <w:r w:rsidRPr="0092184E">
        <w:rPr>
          <w:rFonts w:ascii="Times New Roman" w:hAnsi="Times New Roman" w:cs="Times New Roman"/>
          <w:b/>
          <w:bCs/>
          <w:sz w:val="28"/>
          <w:szCs w:val="28"/>
        </w:rPr>
        <w:t>метапредметных</w:t>
      </w:r>
      <w:proofErr w:type="spellEnd"/>
      <w:r w:rsidRPr="0092184E"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результатов </w:t>
      </w:r>
      <w:r w:rsidRPr="0092184E">
        <w:rPr>
          <w:rFonts w:ascii="Times New Roman" w:hAnsi="Times New Roman" w:cs="Times New Roman"/>
          <w:sz w:val="28"/>
          <w:szCs w:val="28"/>
        </w:rPr>
        <w:t xml:space="preserve">начального образования, таких как: 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2) освоение способов решения проблем творческого и по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искового характера;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реализации; определять наиболее эф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фективные способы достижения результата;</w:t>
      </w:r>
    </w:p>
    <w:p w:rsidR="00A84430" w:rsidRPr="0092184E" w:rsidRDefault="00A84430" w:rsidP="00CD05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 xml:space="preserve">5) освоение начальных форм познавательной и личностной рефлексии; 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lastRenderedPageBreak/>
        <w:t>6) использование знаково-символических средств пред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ставления информации для создания моделей изучаемых объ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ектов и процессов, схем решения учебных и практических задач;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7) активное использование речевых средств и средств ин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формационных и коммуникационных технологий (ИКТ) для решения коммуникативных и познавательных задач;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8) использование различных способов поиска (в справочных источниках и открытом учебном информационном простран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стве сети Интернет), сбора, обработки, анализа, организации, передачи и интерпретации информации в соответствии с ком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муникативными и познавательными задачами и технологиями учебного предмета «Окружающий мир»;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9) овладение логическими действиями сравнения, анализа, синтеза, обобщения, классификации по родовидовым при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знакам, установления аналогий и причинно-следственных связей, построения рассуждений, отнесения к известным понятиям;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10) готовность слушать собеседника и вести диалог; готов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ность признавать возможность существования различных точек зрения и права каждого иметь свою; излагать своё мнение и аргументировать свою точку зрения и оценку событий;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11) определение общей цели и путей её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12) овладение начальными сведениями о сущности и осо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бенностях объектов, процессов и явлений действительности (природных, социальных, культурных, технических и др.) в соответствии с содержанием учебного предмета «Окружа</w:t>
      </w:r>
      <w:r w:rsidRPr="0092184E">
        <w:rPr>
          <w:rFonts w:ascii="Times New Roman" w:hAnsi="Times New Roman" w:cs="Times New Roman"/>
          <w:sz w:val="28"/>
          <w:szCs w:val="28"/>
        </w:rPr>
        <w:softHyphen/>
        <w:t xml:space="preserve">ющий мир»; 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lastRenderedPageBreak/>
        <w:t xml:space="preserve">13) овладение базовыми предметными и </w:t>
      </w:r>
      <w:proofErr w:type="spellStart"/>
      <w:r w:rsidRPr="0092184E">
        <w:rPr>
          <w:rFonts w:ascii="Times New Roman" w:hAnsi="Times New Roman" w:cs="Times New Roman"/>
          <w:sz w:val="28"/>
          <w:szCs w:val="28"/>
        </w:rPr>
        <w:t>межпредметными</w:t>
      </w:r>
      <w:proofErr w:type="spellEnd"/>
      <w:r w:rsidRPr="0092184E">
        <w:rPr>
          <w:rFonts w:ascii="Times New Roman" w:hAnsi="Times New Roman" w:cs="Times New Roman"/>
          <w:sz w:val="28"/>
          <w:szCs w:val="28"/>
        </w:rPr>
        <w:t xml:space="preserve"> понятиями, отражающими существенные связи и отношения между объектами и процессами;</w:t>
      </w:r>
    </w:p>
    <w:p w:rsidR="00A84430" w:rsidRPr="0092184E" w:rsidRDefault="00A84430" w:rsidP="00CD05B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14) умение работать в материальной и информационной сре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де начального общего образования (в том числе с учебными моделями) в соответствии с содержанием учебного предмета «Окружающий мир».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При изучении курса «Окружающий мир» достигаются следу</w:t>
      </w:r>
      <w:r w:rsidRPr="0092184E">
        <w:rPr>
          <w:rFonts w:ascii="Times New Roman" w:hAnsi="Times New Roman" w:cs="Times New Roman"/>
          <w:sz w:val="28"/>
          <w:szCs w:val="28"/>
        </w:rPr>
        <w:softHyphen/>
        <w:t xml:space="preserve">ющие </w:t>
      </w:r>
      <w:r w:rsidRPr="0092184E">
        <w:rPr>
          <w:rFonts w:ascii="Times New Roman" w:hAnsi="Times New Roman" w:cs="Times New Roman"/>
          <w:b/>
          <w:bCs/>
          <w:sz w:val="28"/>
          <w:szCs w:val="28"/>
        </w:rPr>
        <w:t>предметные результаты:</w:t>
      </w:r>
      <w:r w:rsidRPr="009218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1) понимание особой роли России в мировой истории, вос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питание чувства гордости за национальные свершения, откры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тия, победы;</w:t>
      </w:r>
    </w:p>
    <w:p w:rsidR="00A84430" w:rsidRPr="0092184E" w:rsidRDefault="00F77948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сформирование</w:t>
      </w:r>
      <w:r w:rsidR="00A84430" w:rsidRPr="0092184E">
        <w:rPr>
          <w:rFonts w:ascii="Times New Roman" w:hAnsi="Times New Roman" w:cs="Times New Roman"/>
          <w:sz w:val="28"/>
          <w:szCs w:val="28"/>
        </w:rPr>
        <w:t xml:space="preserve"> уважительного отношения к России, родному краю, своей семье, истории, культуре, природе нашей страны, её современной жизни;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 xml:space="preserve">3) осознание целостности окружающего мира, освоение основ экологической грамотности, элементарных правил нравственного поведения в мире природы и людей, норм </w:t>
      </w:r>
      <w:proofErr w:type="spellStart"/>
      <w:r w:rsidRPr="0092184E">
        <w:rPr>
          <w:rFonts w:ascii="Times New Roman" w:hAnsi="Times New Roman" w:cs="Times New Roman"/>
          <w:sz w:val="28"/>
          <w:szCs w:val="28"/>
        </w:rPr>
        <w:t>здоровьесберегающего</w:t>
      </w:r>
      <w:proofErr w:type="spellEnd"/>
      <w:r w:rsidRPr="0092184E">
        <w:rPr>
          <w:rFonts w:ascii="Times New Roman" w:hAnsi="Times New Roman" w:cs="Times New Roman"/>
          <w:sz w:val="28"/>
          <w:szCs w:val="28"/>
        </w:rPr>
        <w:t xml:space="preserve"> поведения в природной и социальной среде;</w:t>
      </w:r>
    </w:p>
    <w:p w:rsidR="00A84430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4) освоение доступных способов изучения природы и обще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ства (наблюдение, запись, измерение, опыт, сравнение, клас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сификация и др. с получением информации из семейных ар</w:t>
      </w:r>
      <w:r w:rsidRPr="0092184E">
        <w:rPr>
          <w:rFonts w:ascii="Times New Roman" w:hAnsi="Times New Roman" w:cs="Times New Roman"/>
          <w:sz w:val="28"/>
          <w:szCs w:val="28"/>
        </w:rPr>
        <w:softHyphen/>
        <w:t>хивов, от окружающих людей, в открытом информационном пространстве);</w:t>
      </w:r>
    </w:p>
    <w:p w:rsidR="00D95107" w:rsidRPr="0092184E" w:rsidRDefault="00A84430" w:rsidP="00CD05B5">
      <w:pPr>
        <w:shd w:val="clear" w:color="auto" w:fill="FFFFFF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184E">
        <w:rPr>
          <w:rFonts w:ascii="Times New Roman" w:hAnsi="Times New Roman" w:cs="Times New Roman"/>
          <w:sz w:val="28"/>
          <w:szCs w:val="28"/>
        </w:rPr>
        <w:t>5) развитие навыков устанавливать и выявлять причинно-следственные связи в окружающем мире.</w:t>
      </w:r>
    </w:p>
    <w:p w:rsidR="0090242C" w:rsidRDefault="00972ABA" w:rsidP="0090242C">
      <w:pPr>
        <w:spacing w:after="0" w:line="36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78069A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A84430" w:rsidRPr="007A20FB">
        <w:rPr>
          <w:rFonts w:ascii="Times New Roman" w:hAnsi="Times New Roman" w:cs="Times New Roman"/>
          <w:b/>
          <w:bCs/>
          <w:sz w:val="28"/>
          <w:szCs w:val="28"/>
        </w:rPr>
        <w:t>Содержание учебного предмета</w:t>
      </w:r>
    </w:p>
    <w:p w:rsidR="00856220" w:rsidRPr="00856220" w:rsidRDefault="00856220" w:rsidP="0090242C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220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 xml:space="preserve">Земля и человечество </w:t>
      </w:r>
      <w:r w:rsidRPr="00856220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  <w:t>(10 ч)</w:t>
      </w:r>
    </w:p>
    <w:p w:rsidR="00856220" w:rsidRPr="00856220" w:rsidRDefault="00856220" w:rsidP="0090242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Мир глазами астронома. Что изучает астрономия. Небес</w:t>
      </w:r>
      <w:r w:rsidRPr="00856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ные тела: звезды, планеты и спутники планет. Земля — пла</w:t>
      </w:r>
      <w:r w:rsidRPr="00856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</w:r>
      <w:r w:rsidRPr="008562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нета Солнечной системы. Луна — естественный спутник Зем</w:t>
      </w:r>
      <w:r w:rsidRPr="00856220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softHyphen/>
      </w:r>
      <w:r w:rsidRPr="00856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ли. Движение Земли в космическом пространстве; причины смены дня и ночи и времен года. Звездное небо — великая «книга» природы.</w:t>
      </w:r>
    </w:p>
    <w:p w:rsidR="00856220" w:rsidRPr="00856220" w:rsidRDefault="00856220" w:rsidP="00856220">
      <w:pPr>
        <w:shd w:val="clear" w:color="auto" w:fill="FFFFFF"/>
        <w:spacing w:after="0" w:line="360" w:lineRule="auto"/>
        <w:ind w:left="10" w:right="53" w:firstLine="3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Мир глазами географа. Что изучает география. Изобра</w:t>
      </w:r>
      <w:r w:rsidRPr="00856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жение Земли с помощью глобуса и географической карты. Распределение солнечного тепла на земле и его влияние на живую природу.</w:t>
      </w:r>
    </w:p>
    <w:p w:rsidR="00856220" w:rsidRPr="00856220" w:rsidRDefault="00856220" w:rsidP="00856220">
      <w:pPr>
        <w:shd w:val="clear" w:color="auto" w:fill="FFFFFF"/>
        <w:spacing w:after="0" w:line="360" w:lineRule="auto"/>
        <w:ind w:left="19" w:right="58"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Миг глазами историка. Что изучает история. Историчес</w:t>
      </w:r>
      <w:r w:rsidRPr="00856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кие источники. Счет лет в истории. Историческая карта.</w:t>
      </w:r>
    </w:p>
    <w:p w:rsidR="00856220" w:rsidRPr="00856220" w:rsidRDefault="00856220" w:rsidP="00856220">
      <w:pPr>
        <w:shd w:val="clear" w:color="auto" w:fill="FFFFFF"/>
        <w:spacing w:after="0" w:line="360" w:lineRule="auto"/>
        <w:ind w:left="19" w:right="43"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Прошлое и настоящее глазами эколога. Представление о современных экологических проблемах планеты. Охрана окружающей среды — задача всего человечества. Междуна</w:t>
      </w:r>
      <w:r w:rsidRPr="00856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родное сотрудничество в области охраны окружающей сре</w:t>
      </w:r>
      <w:r w:rsidRPr="00856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ды. Всемирное наследие. Международная Красная книга.</w:t>
      </w:r>
    </w:p>
    <w:p w:rsidR="00856220" w:rsidRPr="00856220" w:rsidRDefault="00856220" w:rsidP="00856220">
      <w:pPr>
        <w:shd w:val="clear" w:color="auto" w:fill="FFFFFF"/>
        <w:spacing w:after="0" w:line="360" w:lineRule="auto"/>
        <w:ind w:left="29" w:right="48"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220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  <w:lang w:eastAsia="ru-RU"/>
        </w:rPr>
        <w:t xml:space="preserve">Практические работы: </w:t>
      </w:r>
      <w:r w:rsidRPr="0085622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знакомство с картой звездного не</w:t>
      </w:r>
      <w:r w:rsidRPr="00856220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softHyphen/>
      </w:r>
      <w:r w:rsidRPr="00856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ба; поиск и показ изучаемых объектов на глобусе и геогра</w:t>
      </w:r>
      <w:r w:rsidRPr="00856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фической карте; знакомство с историческими картами.</w:t>
      </w:r>
    </w:p>
    <w:p w:rsidR="00856220" w:rsidRPr="00856220" w:rsidRDefault="00856220" w:rsidP="008B5AD7">
      <w:pPr>
        <w:shd w:val="clear" w:color="auto" w:fill="FFFFFF"/>
        <w:spacing w:after="0" w:line="360" w:lineRule="auto"/>
        <w:ind w:right="1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62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Природа России </w:t>
      </w:r>
      <w:r w:rsidRPr="008562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(11 ч)</w:t>
      </w:r>
    </w:p>
    <w:p w:rsidR="00856220" w:rsidRPr="00856220" w:rsidRDefault="00856220" w:rsidP="00856220">
      <w:pPr>
        <w:shd w:val="clear" w:color="auto" w:fill="FFFFFF"/>
        <w:spacing w:after="0" w:line="360" w:lineRule="auto"/>
        <w:ind w:left="34" w:right="34" w:firstLine="3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22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 xml:space="preserve">Разнообразие и красота природы России. Важнейшие 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равнины и горы, моря, озера и реки нашей страны (в фор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softHyphen/>
        <w:t>ме путешествия по физической карте России).</w:t>
      </w:r>
    </w:p>
    <w:p w:rsidR="00856220" w:rsidRPr="00856220" w:rsidRDefault="00856220" w:rsidP="00856220">
      <w:pPr>
        <w:shd w:val="clear" w:color="auto" w:fill="FFFFFF"/>
        <w:spacing w:after="0" w:line="360" w:lineRule="auto"/>
        <w:ind w:left="38" w:right="14" w:firstLine="33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Природные зоны нашей страны: зона арктических пус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softHyphen/>
        <w:t>тынь, зона тундры, зона лесов, зона степей, зона пустынь, субтропики. Карта природных зон России. Особенности при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softHyphen/>
        <w:t>роды каждой из зон. Взаимосвязи в природе, приспособлен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softHyphen/>
        <w:t>ность организмов к условиям обитания в разных природных зонах. Особенности хозяйственной деятельности людей, свя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softHyphen/>
        <w:t>занные с природными условиями. Экологические проблемы каждой из природных зон, охрана природы, виды растений и животных, внесенные в Красную книгу России. Необходи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softHyphen/>
      </w:r>
      <w:r w:rsidRPr="0085622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мость бережного отношения к природе в местах отдыха насе</w:t>
      </w:r>
      <w:r w:rsidRPr="0085622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softHyphen/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ления. Правила безопасного поведения отдыхающих у моря.</w:t>
      </w:r>
    </w:p>
    <w:p w:rsidR="00856220" w:rsidRPr="00856220" w:rsidRDefault="00856220" w:rsidP="00856220">
      <w:pPr>
        <w:shd w:val="clear" w:color="auto" w:fill="FFFFFF"/>
        <w:spacing w:after="0" w:line="360" w:lineRule="auto"/>
        <w:ind w:left="58" w:right="14" w:firstLine="3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Представление об экологическом равновесии и необходи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softHyphen/>
      </w:r>
      <w:r w:rsidRPr="00856220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  <w:lang w:eastAsia="ru-RU"/>
        </w:rPr>
        <w:t>мости его учета в процессе хозяйственной деятельности людей.</w:t>
      </w:r>
    </w:p>
    <w:p w:rsidR="00211A8A" w:rsidRDefault="00856220" w:rsidP="0090242C">
      <w:pPr>
        <w:shd w:val="clear" w:color="auto" w:fill="FFFFFF"/>
        <w:spacing w:after="0" w:line="360" w:lineRule="auto"/>
        <w:ind w:left="58" w:firstLine="331"/>
        <w:jc w:val="both"/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</w:pPr>
      <w:r w:rsidRPr="00856220">
        <w:rPr>
          <w:rFonts w:ascii="Times New Roman" w:eastAsia="Times New Roman" w:hAnsi="Times New Roman" w:cs="Times New Roman"/>
          <w:b/>
          <w:bCs/>
          <w:color w:val="000000"/>
          <w:spacing w:val="-2"/>
          <w:w w:val="101"/>
          <w:sz w:val="28"/>
          <w:szCs w:val="28"/>
          <w:lang w:eastAsia="ru-RU"/>
        </w:rPr>
        <w:t xml:space="preserve">Практические работы: </w:t>
      </w:r>
      <w:r w:rsidRPr="0085622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поиск и показ на физической кар</w:t>
      </w:r>
      <w:r w:rsidRPr="0085622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softHyphen/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те изучаемых географических объектов; поиск и показ изу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softHyphen/>
        <w:t xml:space="preserve">чаемых объектов на карте 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lastRenderedPageBreak/>
        <w:t>природных зон России; рассмат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softHyphen/>
        <w:t>ривание гербарных экземпляров растений различных при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softHyphen/>
        <w:t>родных зон, выявление признаков их приспособленности к условиям жизни.</w:t>
      </w:r>
      <w:r w:rsidR="00776C1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 xml:space="preserve">              </w:t>
      </w:r>
      <w:r w:rsidR="00CB1ADA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 xml:space="preserve">     </w:t>
      </w:r>
      <w:r w:rsidR="00776C1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 xml:space="preserve"> </w:t>
      </w:r>
    </w:p>
    <w:p w:rsidR="00856220" w:rsidRPr="00856220" w:rsidRDefault="00211A8A" w:rsidP="008B5AD7">
      <w:pPr>
        <w:shd w:val="clear" w:color="auto" w:fill="FFFFFF"/>
        <w:spacing w:after="0" w:line="360" w:lineRule="auto"/>
        <w:ind w:left="874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 xml:space="preserve">                  </w:t>
      </w:r>
      <w:r w:rsidR="0005714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 xml:space="preserve">  </w:t>
      </w:r>
      <w:r w:rsidR="00776C1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 xml:space="preserve">  </w:t>
      </w:r>
      <w:r w:rsidR="00856220" w:rsidRPr="00856220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 xml:space="preserve">Родной край — часть большой страны </w:t>
      </w:r>
      <w:r w:rsidR="00856220" w:rsidRPr="00856220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  <w:t>(12 ч)</w:t>
      </w:r>
    </w:p>
    <w:p w:rsidR="00856220" w:rsidRPr="00856220" w:rsidRDefault="00856220" w:rsidP="00856220">
      <w:pPr>
        <w:shd w:val="clear" w:color="auto" w:fill="FFFFFF"/>
        <w:spacing w:after="0" w:line="360" w:lineRule="auto"/>
        <w:ind w:left="4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Наш край на карте Родины. Карта родного края.</w:t>
      </w:r>
    </w:p>
    <w:p w:rsidR="00856220" w:rsidRPr="00856220" w:rsidRDefault="00856220" w:rsidP="00856220">
      <w:pPr>
        <w:shd w:val="clear" w:color="auto" w:fill="FFFFFF"/>
        <w:spacing w:after="0" w:line="360" w:lineRule="auto"/>
        <w:ind w:left="82" w:firstLine="3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Формы земной поверхности в нашем крае. Изменение по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softHyphen/>
        <w:t>верхности края в результате деятельности человека. Охрана поверхности края (восстановление земель на месте карьеров, предупреждение появления свалок, борьба с оврагами). Во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softHyphen/>
        <w:t>доемы края, их значение в природе и жизни человека. Из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softHyphen/>
        <w:t>менение водоемов в результате деятельности человека. Ох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softHyphen/>
      </w:r>
      <w:r w:rsidR="00467E5F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 xml:space="preserve">рана водоемов нашего края. </w:t>
      </w:r>
    </w:p>
    <w:p w:rsidR="00856220" w:rsidRPr="00856220" w:rsidRDefault="00856220" w:rsidP="00856220">
      <w:pPr>
        <w:shd w:val="clear" w:color="auto" w:fill="FFFFFF"/>
        <w:spacing w:after="0" w:line="360" w:lineRule="auto"/>
        <w:ind w:left="82" w:right="24" w:firstLine="3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Полезные ископаемые нашего края, их основные свой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softHyphen/>
        <w:t>ства, практическое значение, места и способы добычи. Охра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softHyphen/>
        <w:t>на недр в нашем крае.</w:t>
      </w:r>
    </w:p>
    <w:p w:rsidR="00856220" w:rsidRPr="00856220" w:rsidRDefault="00856220" w:rsidP="00856220">
      <w:pPr>
        <w:shd w:val="clear" w:color="auto" w:fill="FFFFFF"/>
        <w:spacing w:after="0" w:line="360" w:lineRule="auto"/>
        <w:ind w:left="72" w:right="29" w:firstLine="35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Ознакомление с важнейшими видами почв края (подзо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softHyphen/>
        <w:t>листые, черноземные и т. д.). Охрана почв в нашем крае.</w:t>
      </w:r>
    </w:p>
    <w:p w:rsidR="00856220" w:rsidRPr="00856220" w:rsidRDefault="00856220" w:rsidP="00856220">
      <w:pPr>
        <w:shd w:val="clear" w:color="auto" w:fill="FFFFFF"/>
        <w:spacing w:after="0" w:line="360" w:lineRule="auto"/>
        <w:ind w:left="62" w:right="29" w:firstLine="3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Природные сообщества (на примере леса, луга, пресного водоема). Разнообразие растений и животных различных со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softHyphen/>
        <w:t>обществ. Экологические связи в сообществах. Охрана при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softHyphen/>
      </w:r>
      <w:r w:rsidRPr="0085622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родных сообществ.</w:t>
      </w:r>
    </w:p>
    <w:p w:rsidR="00856220" w:rsidRPr="00856220" w:rsidRDefault="00856220" w:rsidP="00856220">
      <w:pPr>
        <w:shd w:val="clear" w:color="auto" w:fill="FFFFFF"/>
        <w:spacing w:after="0" w:line="360" w:lineRule="auto"/>
        <w:ind w:left="53" w:right="43" w:firstLine="3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Особенности сельского хозяйства края, связанные с при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softHyphen/>
        <w:t>родными условиями. Растениеводство в нашем крае, его от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softHyphen/>
        <w:t>расли (полеводство, овощеводство, плодоводство, цветовод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softHyphen/>
        <w:t>ство). Сорта культурных растений. Представление о биоло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softHyphen/>
        <w:t xml:space="preserve">гической защите урожая, ее значении для сохранения </w:t>
      </w:r>
      <w:r w:rsidRPr="0085622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 xml:space="preserve">окружающей среды и производства экологически чистых 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продуктов питания.</w:t>
      </w:r>
    </w:p>
    <w:p w:rsidR="00856220" w:rsidRPr="00856220" w:rsidRDefault="00856220" w:rsidP="00856220">
      <w:pPr>
        <w:shd w:val="clear" w:color="auto" w:fill="FFFFFF"/>
        <w:spacing w:after="0" w:line="360" w:lineRule="auto"/>
        <w:ind w:left="43" w:right="48"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Животноводство в нашем крае, его отрасли (разведение крупного и мелкого рогатого скота, свиноводство, птицевод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softHyphen/>
        <w:t xml:space="preserve">ство, рыбоводство, пчеловодство и др.). Породы домашних </w:t>
      </w:r>
      <w:r w:rsidRPr="00856220">
        <w:rPr>
          <w:rFonts w:ascii="Times New Roman" w:eastAsia="Times New Roman" w:hAnsi="Times New Roman" w:cs="Times New Roman"/>
          <w:color w:val="000000"/>
          <w:spacing w:val="-6"/>
          <w:w w:val="101"/>
          <w:sz w:val="28"/>
          <w:szCs w:val="28"/>
          <w:lang w:eastAsia="ru-RU"/>
        </w:rPr>
        <w:t>животных.</w:t>
      </w:r>
    </w:p>
    <w:p w:rsidR="00856220" w:rsidRPr="00856220" w:rsidRDefault="00856220" w:rsidP="00856220">
      <w:pPr>
        <w:shd w:val="clear" w:color="auto" w:fill="FFFFFF"/>
        <w:spacing w:after="0" w:line="360" w:lineRule="auto"/>
        <w:ind w:left="29" w:right="62"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220">
        <w:rPr>
          <w:rFonts w:ascii="Times New Roman" w:eastAsia="Times New Roman" w:hAnsi="Times New Roman" w:cs="Times New Roman"/>
          <w:b/>
          <w:bCs/>
          <w:color w:val="000000"/>
          <w:w w:val="101"/>
          <w:sz w:val="28"/>
          <w:szCs w:val="28"/>
          <w:lang w:eastAsia="ru-RU"/>
        </w:rPr>
        <w:t xml:space="preserve">Экскурсии: 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знакомство с растениями и животными леса, их распознавание в природных условиях с помощью атласа-определителя; 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lastRenderedPageBreak/>
        <w:t>знакомство с растениями и животными луга, их распознавание в природных условиях с помощью атласа-определителя; знакомство с растениями и животными прес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softHyphen/>
        <w:t>ного водоема, их распознавание в природных условиях с по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softHyphen/>
      </w:r>
      <w:r w:rsidRPr="0085622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мощью атласа-определителя.</w:t>
      </w:r>
    </w:p>
    <w:p w:rsidR="00856220" w:rsidRPr="00776C19" w:rsidRDefault="00856220" w:rsidP="00776C19">
      <w:pPr>
        <w:shd w:val="clear" w:color="auto" w:fill="FFFFFF"/>
        <w:spacing w:after="0" w:line="360" w:lineRule="auto"/>
        <w:ind w:left="14" w:right="77"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220">
        <w:rPr>
          <w:rFonts w:ascii="Times New Roman" w:eastAsia="Times New Roman" w:hAnsi="Times New Roman" w:cs="Times New Roman"/>
          <w:b/>
          <w:bCs/>
          <w:color w:val="000000"/>
          <w:spacing w:val="-4"/>
          <w:w w:val="101"/>
          <w:sz w:val="28"/>
          <w:szCs w:val="28"/>
          <w:lang w:eastAsia="ru-RU"/>
        </w:rPr>
        <w:t xml:space="preserve">Практические работы: </w:t>
      </w:r>
      <w:r w:rsidRPr="00856220"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  <w:lang w:eastAsia="ru-RU"/>
        </w:rPr>
        <w:t>знакомство с картой края; рассмат</w:t>
      </w:r>
      <w:r w:rsidRPr="00856220"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  <w:lang w:eastAsia="ru-RU"/>
        </w:rPr>
        <w:softHyphen/>
        <w:t>ривание образцов полезных ископаемых своего края, определе</w:t>
      </w:r>
      <w:r w:rsidRPr="00856220"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  <w:lang w:eastAsia="ru-RU"/>
        </w:rPr>
        <w:softHyphen/>
      </w:r>
      <w:r w:rsidRPr="00856220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  <w:lang w:eastAsia="ru-RU"/>
        </w:rPr>
        <w:t>ние их свойств; рассматривание гербарных экземпляров расте</w:t>
      </w:r>
      <w:r w:rsidRPr="00856220">
        <w:rPr>
          <w:rFonts w:ascii="Times New Roman" w:eastAsia="Times New Roman" w:hAnsi="Times New Roman" w:cs="Times New Roman"/>
          <w:color w:val="000000"/>
          <w:spacing w:val="-3"/>
          <w:w w:val="101"/>
          <w:sz w:val="28"/>
          <w:szCs w:val="28"/>
          <w:lang w:eastAsia="ru-RU"/>
        </w:rPr>
        <w:softHyphen/>
      </w:r>
      <w:r w:rsidRPr="0085622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ний различных сообществ, их распознавание с помощью атла</w:t>
      </w:r>
      <w:r w:rsidRPr="0085622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softHyphen/>
        <w:t>са-определителя; знакомство с культурными растениями края.</w:t>
      </w:r>
    </w:p>
    <w:p w:rsidR="00856220" w:rsidRPr="00856220" w:rsidRDefault="00856220" w:rsidP="0090242C">
      <w:pPr>
        <w:shd w:val="clear" w:color="auto" w:fill="FFFFFF"/>
        <w:spacing w:after="0" w:line="36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220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 xml:space="preserve">      </w:t>
      </w:r>
      <w:r w:rsidR="00776C19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 xml:space="preserve">             </w:t>
      </w:r>
      <w:r w:rsidR="00CB1ADA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 xml:space="preserve">  </w:t>
      </w:r>
      <w:r w:rsidRPr="00856220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 xml:space="preserve">     Страницы всемирной истории </w:t>
      </w:r>
      <w:r w:rsidRPr="00856220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  <w:t>(6 ч)</w:t>
      </w:r>
    </w:p>
    <w:p w:rsidR="00856220" w:rsidRPr="00856220" w:rsidRDefault="00856220" w:rsidP="00856220">
      <w:pPr>
        <w:shd w:val="clear" w:color="auto" w:fill="FFFFFF"/>
        <w:spacing w:after="0" w:line="360" w:lineRule="auto"/>
        <w:ind w:right="91" w:firstLine="3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Представление о периодизации истории. Начало истории человечества: первобытное общество. Древний мир; древние сооружения — свидетельства прошлого. Средние века; о чем</w:t>
      </w:r>
    </w:p>
    <w:p w:rsidR="00856220" w:rsidRPr="00856220" w:rsidRDefault="00856220" w:rsidP="00856220">
      <w:pPr>
        <w:shd w:val="clear" w:color="auto" w:fill="FFFFFF"/>
        <w:spacing w:after="0" w:line="360" w:lineRule="auto"/>
        <w:ind w:left="5" w:right="8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рассказывают христианский храм, мусульманская мечеть, за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softHyphen/>
        <w:t>мок феодала, дом крестьянина. Новое время; достижения на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softHyphen/>
        <w:t>уки и техники, объединившие весь мир: пароход, паровоз, железные дороги, электричество, телеграф. Великие геогра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softHyphen/>
        <w:t>фические открытия. Новейшее время. Представление о ско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softHyphen/>
        <w:t xml:space="preserve">рости перемен в 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 w:eastAsia="ru-RU"/>
        </w:rPr>
        <w:t>XX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в. Достижения науки и техники. Осо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softHyphen/>
        <w:t>знание человечеством ответственности за сохранение мира на планете.</w:t>
      </w:r>
    </w:p>
    <w:p w:rsidR="00856220" w:rsidRPr="00856220" w:rsidRDefault="00856220" w:rsidP="008B5AD7">
      <w:pPr>
        <w:shd w:val="clear" w:color="auto" w:fill="FFFFFF"/>
        <w:spacing w:after="0" w:line="36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220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 xml:space="preserve">                                  </w:t>
      </w:r>
      <w:r w:rsidR="00CB1ADA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 xml:space="preserve">         </w:t>
      </w:r>
      <w:r w:rsidRPr="00856220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  <w:lang w:eastAsia="ru-RU"/>
        </w:rPr>
        <w:t xml:space="preserve"> Страницы истории Отечества </w:t>
      </w:r>
      <w:r w:rsidRPr="00856220">
        <w:rPr>
          <w:rFonts w:ascii="Times New Roman" w:eastAsia="Times New Roman" w:hAnsi="Times New Roman" w:cs="Times New Roman"/>
          <w:b/>
          <w:color w:val="000000"/>
          <w:spacing w:val="-1"/>
          <w:sz w:val="28"/>
          <w:szCs w:val="28"/>
          <w:lang w:eastAsia="ru-RU"/>
        </w:rPr>
        <w:t>(20 ч)</w:t>
      </w:r>
    </w:p>
    <w:p w:rsidR="00856220" w:rsidRPr="00856220" w:rsidRDefault="00856220" w:rsidP="00856220">
      <w:pPr>
        <w:shd w:val="clear" w:color="auto" w:fill="FFFFFF"/>
        <w:spacing w:after="0" w:line="360" w:lineRule="auto"/>
        <w:ind w:left="34" w:right="82" w:firstLine="3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Кто такие славяне. Восточные славяне. Природные усло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softHyphen/>
        <w:t>вия жизни восточных славян, их быт, нравы, верования.</w:t>
      </w:r>
    </w:p>
    <w:p w:rsidR="00856220" w:rsidRPr="00856220" w:rsidRDefault="00856220" w:rsidP="00856220">
      <w:pPr>
        <w:shd w:val="clear" w:color="auto" w:fill="FFFFFF"/>
        <w:spacing w:after="0" w:line="360" w:lineRule="auto"/>
        <w:ind w:left="34" w:right="72"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Века Древней Руси. Территория и население Древней Ру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softHyphen/>
        <w:t>си. Княжеская власть. Крещение Руси. Русь — страна горо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softHyphen/>
        <w:t>дов. Киев — столица Древней Руси. Господин Великий Нов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softHyphen/>
        <w:t>город. Первое свидетельство о Москве. Культура, быт и нра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softHyphen/>
        <w:t>вы Древней Руси.</w:t>
      </w:r>
    </w:p>
    <w:p w:rsidR="00856220" w:rsidRPr="00856220" w:rsidRDefault="00856220" w:rsidP="00856220">
      <w:pPr>
        <w:shd w:val="clear" w:color="auto" w:fill="FFFFFF"/>
        <w:spacing w:after="0" w:line="360" w:lineRule="auto"/>
        <w:ind w:left="53" w:right="58" w:firstLine="33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Наше Отечество в 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 w:eastAsia="ru-RU"/>
        </w:rPr>
        <w:t>XIII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—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 w:eastAsia="ru-RU"/>
        </w:rPr>
        <w:t>XV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вв. Нашествие хана Батыя. Русь и Золотая Орда. Оборона северо-западных рубежей Ру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softHyphen/>
        <w:t xml:space="preserve">си. Князь Александр 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lastRenderedPageBreak/>
        <w:t>Невский. Московская Русь. Московс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softHyphen/>
        <w:t>кие князья — собиратели русских земель. Дмитрий Донской. Куликовская битва.</w:t>
      </w:r>
    </w:p>
    <w:p w:rsidR="00856220" w:rsidRPr="00856220" w:rsidRDefault="00856220" w:rsidP="00856220">
      <w:pPr>
        <w:shd w:val="clear" w:color="auto" w:fill="FFFFFF"/>
        <w:spacing w:after="0" w:line="360" w:lineRule="auto"/>
        <w:ind w:left="62" w:right="58" w:firstLine="3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Иван Третий. Образование единого Русского государства. Культура, быт и нравы страны в </w:t>
      </w:r>
      <w:r w:rsidRPr="00856220">
        <w:rPr>
          <w:rFonts w:ascii="Times New Roman" w:eastAsia="Times New Roman" w:hAnsi="Times New Roman" w:cs="Times New Roman"/>
          <w:color w:val="000000"/>
          <w:spacing w:val="23"/>
          <w:w w:val="101"/>
          <w:sz w:val="28"/>
          <w:szCs w:val="28"/>
          <w:lang w:val="en-US" w:eastAsia="ru-RU"/>
        </w:rPr>
        <w:t>XIII</w:t>
      </w:r>
      <w:r w:rsidRPr="00856220">
        <w:rPr>
          <w:rFonts w:ascii="Times New Roman" w:eastAsia="Times New Roman" w:hAnsi="Times New Roman" w:cs="Times New Roman"/>
          <w:color w:val="000000"/>
          <w:spacing w:val="23"/>
          <w:w w:val="101"/>
          <w:sz w:val="28"/>
          <w:szCs w:val="28"/>
          <w:lang w:eastAsia="ru-RU"/>
        </w:rPr>
        <w:t>—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 w:eastAsia="ru-RU"/>
        </w:rPr>
        <w:t>XV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вв.</w:t>
      </w:r>
    </w:p>
    <w:p w:rsidR="00856220" w:rsidRPr="00856220" w:rsidRDefault="00856220" w:rsidP="00856220">
      <w:pPr>
        <w:shd w:val="clear" w:color="auto" w:fill="FFFFFF"/>
        <w:spacing w:after="0" w:line="360" w:lineRule="auto"/>
        <w:ind w:left="67" w:right="43" w:firstLine="3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22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 xml:space="preserve">Наше Отечество в </w:t>
      </w:r>
      <w:r w:rsidRPr="0085622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val="en-US" w:eastAsia="ru-RU"/>
        </w:rPr>
        <w:t>XVI</w:t>
      </w:r>
      <w:r w:rsidRPr="0085622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 xml:space="preserve"> — </w:t>
      </w:r>
      <w:r w:rsidRPr="0085622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val="en-US" w:eastAsia="ru-RU"/>
        </w:rPr>
        <w:t>XVII</w:t>
      </w:r>
      <w:r w:rsidRPr="0085622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 xml:space="preserve"> вв. Патриотический подвиг 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Кузьмы Минина и Дмитрия Пожарского. Утверждение но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softHyphen/>
        <w:t>вой царской династии Романовых. Освоение Сибири. Зем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softHyphen/>
        <w:t xml:space="preserve">лепроходцы. Культура, быт и нравы страны в 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 w:eastAsia="ru-RU"/>
        </w:rPr>
        <w:t>XVI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—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 w:eastAsia="ru-RU"/>
        </w:rPr>
        <w:t>XVII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вв.</w:t>
      </w:r>
    </w:p>
    <w:p w:rsidR="00856220" w:rsidRPr="00856220" w:rsidRDefault="00856220" w:rsidP="00856220">
      <w:pPr>
        <w:shd w:val="clear" w:color="auto" w:fill="FFFFFF"/>
        <w:spacing w:after="0" w:line="360" w:lineRule="auto"/>
        <w:ind w:left="72" w:right="34" w:firstLine="33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Россия в 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 w:eastAsia="ru-RU"/>
        </w:rPr>
        <w:t>XVIII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в. Петр Первый — царь-преобразователь. Новая столица России — Петербург. Провозглашение России империей. Россия при Екатерине Второй. Дворяне и кресть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softHyphen/>
        <w:t xml:space="preserve">яне. Век русской славы: А. В. Суворов, Ф. Ф. Ушаков. Культура, быт и нравы России в 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 w:eastAsia="ru-RU"/>
        </w:rPr>
        <w:t>XVIII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в.</w:t>
      </w:r>
    </w:p>
    <w:p w:rsidR="00856220" w:rsidRPr="00856220" w:rsidRDefault="00856220" w:rsidP="00856220">
      <w:pPr>
        <w:shd w:val="clear" w:color="auto" w:fill="FFFFFF"/>
        <w:spacing w:after="0" w:line="360" w:lineRule="auto"/>
        <w:ind w:left="82" w:right="19" w:firstLine="3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Россия в 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 w:eastAsia="ru-RU"/>
        </w:rPr>
        <w:t>XIX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— начале 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 w:eastAsia="ru-RU"/>
        </w:rPr>
        <w:t>XX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в. Отечественная война </w:t>
      </w:r>
      <w:smartTag w:uri="urn:schemas-microsoft-com:office:smarttags" w:element="metricconverter">
        <w:smartTagPr>
          <w:attr w:name="ProductID" w:val="1812 г"/>
        </w:smartTagPr>
        <w:r w:rsidRPr="00856220">
          <w:rPr>
            <w:rFonts w:ascii="Times New Roman" w:eastAsia="Times New Roman" w:hAnsi="Times New Roman" w:cs="Times New Roman"/>
            <w:color w:val="000000"/>
            <w:w w:val="101"/>
            <w:sz w:val="28"/>
            <w:szCs w:val="28"/>
            <w:lang w:eastAsia="ru-RU"/>
          </w:rPr>
          <w:t>1812 г</w:t>
        </w:r>
      </w:smartTag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. Бородинское сражение. М. И. Кутузов. Царь-освобо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softHyphen/>
        <w:t xml:space="preserve">дитель Александр Второй. Культура, быт и нравы России в 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 w:eastAsia="ru-RU"/>
        </w:rPr>
        <w:t>XIX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- начале 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 w:eastAsia="ru-RU"/>
        </w:rPr>
        <w:t>XX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в.</w:t>
      </w:r>
    </w:p>
    <w:p w:rsidR="00856220" w:rsidRPr="00856220" w:rsidRDefault="00856220" w:rsidP="00856220">
      <w:pPr>
        <w:shd w:val="clear" w:color="auto" w:fill="FFFFFF"/>
        <w:spacing w:after="0" w:line="360" w:lineRule="auto"/>
        <w:ind w:left="86" w:right="10" w:firstLine="32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Россия в 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val="en-US" w:eastAsia="ru-RU"/>
        </w:rPr>
        <w:t>XX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 в. Участие России в Первой мировой вой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softHyphen/>
        <w:t>не. Николай Второй — последний император России. Рево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softHyphen/>
      </w:r>
      <w:r w:rsidRPr="0085622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 xml:space="preserve">люции </w:t>
      </w:r>
      <w:smartTag w:uri="urn:schemas-microsoft-com:office:smarttags" w:element="metricconverter">
        <w:smartTagPr>
          <w:attr w:name="ProductID" w:val="1917 г"/>
        </w:smartTagPr>
        <w:r w:rsidRPr="00856220">
          <w:rPr>
            <w:rFonts w:ascii="Times New Roman" w:eastAsia="Times New Roman" w:hAnsi="Times New Roman" w:cs="Times New Roman"/>
            <w:color w:val="000000"/>
            <w:spacing w:val="-1"/>
            <w:w w:val="101"/>
            <w:sz w:val="28"/>
            <w:szCs w:val="28"/>
            <w:lang w:eastAsia="ru-RU"/>
          </w:rPr>
          <w:t>1917 г</w:t>
        </w:r>
      </w:smartTag>
      <w:r w:rsidRPr="0085622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 xml:space="preserve">. Гражданская война. Образование СССР. 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 xml:space="preserve">Жизнь страны в 20—30-е гг. Великая Отечественная война </w:t>
      </w:r>
      <w:r w:rsidRPr="00856220">
        <w:rPr>
          <w:rFonts w:ascii="Times New Roman" w:eastAsia="Times New Roman" w:hAnsi="Times New Roman" w:cs="Times New Roman"/>
          <w:color w:val="000000"/>
          <w:spacing w:val="-4"/>
          <w:w w:val="101"/>
          <w:sz w:val="28"/>
          <w:szCs w:val="28"/>
          <w:lang w:eastAsia="ru-RU"/>
        </w:rPr>
        <w:t xml:space="preserve">1941 — 1945 гг. Героизм и патриотизм народа. День Победы — </w:t>
      </w:r>
      <w:r w:rsidRPr="0085622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всенародный праздник.</w:t>
      </w:r>
    </w:p>
    <w:p w:rsidR="00856220" w:rsidRPr="00856220" w:rsidRDefault="00856220" w:rsidP="00856220">
      <w:pPr>
        <w:shd w:val="clear" w:color="auto" w:fill="FFFFFF"/>
        <w:spacing w:after="0" w:line="360" w:lineRule="auto"/>
        <w:ind w:left="106"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22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 xml:space="preserve">Наша страна в 1945 — 1991 гг. Достижения ученых: запуск 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первого искусственного спутника Земли, полет в космос Ю. А. Гагарина, космическая станция «Мир».</w:t>
      </w:r>
    </w:p>
    <w:p w:rsidR="00856220" w:rsidRPr="00856220" w:rsidRDefault="00856220" w:rsidP="00856220">
      <w:pPr>
        <w:shd w:val="clear" w:color="auto" w:fill="FFFFFF"/>
        <w:spacing w:after="0" w:line="360" w:lineRule="auto"/>
        <w:ind w:left="48" w:right="5" w:firstLine="3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Преобразования в России в 90-е гг. </w:t>
      </w:r>
      <w:r w:rsidRPr="0085622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XX</w:t>
      </w:r>
      <w:r w:rsidRPr="00856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 Культура Рос</w:t>
      </w:r>
      <w:r w:rsidRPr="00856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 xml:space="preserve">сии в </w:t>
      </w:r>
      <w:r w:rsidRPr="0085622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XX</w:t>
      </w:r>
      <w:r w:rsidRPr="00856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в.</w:t>
      </w:r>
    </w:p>
    <w:p w:rsidR="00856220" w:rsidRPr="00856220" w:rsidRDefault="00856220" w:rsidP="00856220">
      <w:pPr>
        <w:shd w:val="clear" w:color="auto" w:fill="FFFFFF"/>
        <w:spacing w:after="0" w:line="360" w:lineRule="auto"/>
        <w:ind w:left="48" w:firstLine="3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Прошлое родного края. История страны и родного края в названиях городов, поселков, улиц, в памяти народа, семьи.</w:t>
      </w:r>
    </w:p>
    <w:p w:rsidR="00856220" w:rsidRPr="00856220" w:rsidRDefault="00856220" w:rsidP="00856220">
      <w:pPr>
        <w:shd w:val="clear" w:color="auto" w:fill="FFFFFF"/>
        <w:spacing w:after="0" w:line="360" w:lineRule="auto"/>
        <w:ind w:left="43" w:right="5"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2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Экскурсия: </w:t>
      </w:r>
      <w:r w:rsidRPr="00856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знакомство с историческими достопримеча</w:t>
      </w:r>
      <w:r w:rsidRPr="00856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тельностями родного края (города, села).</w:t>
      </w:r>
    </w:p>
    <w:p w:rsidR="00856220" w:rsidRPr="00856220" w:rsidRDefault="00856220" w:rsidP="00856220">
      <w:pPr>
        <w:shd w:val="clear" w:color="auto" w:fill="FFFFFF"/>
        <w:spacing w:after="0" w:line="360" w:lineRule="auto"/>
        <w:ind w:left="43" w:right="10"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2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Практическая работа: </w:t>
      </w:r>
      <w:r w:rsidRPr="00856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найти и показать изучаемые объ</w:t>
      </w:r>
      <w:r w:rsidRPr="0085622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екты на исторических картах.</w:t>
      </w:r>
    </w:p>
    <w:p w:rsidR="00856220" w:rsidRPr="00856220" w:rsidRDefault="00856220" w:rsidP="008B5AD7">
      <w:pPr>
        <w:shd w:val="clear" w:color="auto" w:fill="FFFFFF"/>
        <w:spacing w:after="0" w:line="360" w:lineRule="auto"/>
        <w:ind w:left="29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622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 xml:space="preserve">Современная Россия </w:t>
      </w:r>
      <w:r w:rsidRPr="0085622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(9 ч)</w:t>
      </w:r>
    </w:p>
    <w:p w:rsidR="00856220" w:rsidRPr="00856220" w:rsidRDefault="00856220" w:rsidP="00856220">
      <w:pPr>
        <w:shd w:val="clear" w:color="auto" w:fill="FFFFFF"/>
        <w:spacing w:after="0" w:line="360" w:lineRule="auto"/>
        <w:ind w:left="38" w:right="10" w:firstLine="34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22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Мы — граждане России. Конституция России — наш ос</w:t>
      </w:r>
      <w:r w:rsidRPr="0085622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softHyphen/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новной закон. Права человека в современной России. Права и обязанности гражданина. Права ребенка.</w:t>
      </w:r>
    </w:p>
    <w:p w:rsidR="00856220" w:rsidRPr="00856220" w:rsidRDefault="00856220" w:rsidP="00856220">
      <w:pPr>
        <w:shd w:val="clear" w:color="auto" w:fill="FFFFFF"/>
        <w:spacing w:after="0" w:line="360" w:lineRule="auto"/>
        <w:ind w:left="34" w:right="14" w:firstLine="3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22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t>Государственное устройство России: Президент, Феде</w:t>
      </w:r>
      <w:r w:rsidRPr="00856220">
        <w:rPr>
          <w:rFonts w:ascii="Times New Roman" w:eastAsia="Times New Roman" w:hAnsi="Times New Roman" w:cs="Times New Roman"/>
          <w:color w:val="000000"/>
          <w:spacing w:val="-2"/>
          <w:w w:val="101"/>
          <w:sz w:val="28"/>
          <w:szCs w:val="28"/>
          <w:lang w:eastAsia="ru-RU"/>
        </w:rPr>
        <w:softHyphen/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ральное собрание, Правительство.</w:t>
      </w:r>
    </w:p>
    <w:p w:rsidR="00856220" w:rsidRPr="00856220" w:rsidRDefault="00856220" w:rsidP="00856220">
      <w:pPr>
        <w:shd w:val="clear" w:color="auto" w:fill="FFFFFF"/>
        <w:spacing w:after="0" w:line="360" w:lineRule="auto"/>
        <w:ind w:left="34" w:right="19" w:firstLine="35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Государственная символика нашей страны (флаг, герб, гимн). Государственные праздники.</w:t>
      </w:r>
    </w:p>
    <w:p w:rsidR="00856220" w:rsidRPr="00856220" w:rsidRDefault="00856220" w:rsidP="00856220">
      <w:pPr>
        <w:shd w:val="clear" w:color="auto" w:fill="FFFFFF"/>
        <w:spacing w:after="0" w:line="360" w:lineRule="auto"/>
        <w:ind w:left="3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Многонациональный состав населения России.</w:t>
      </w:r>
    </w:p>
    <w:p w:rsidR="00467E5F" w:rsidRPr="00CB1ADA" w:rsidRDefault="00856220" w:rsidP="00CB1ADA">
      <w:pPr>
        <w:shd w:val="clear" w:color="auto" w:fill="FFFFFF"/>
        <w:spacing w:after="0" w:line="360" w:lineRule="auto"/>
        <w:ind w:left="24" w:right="14" w:firstLine="34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t>Регионы России: Дальний Восток, Сибирь, Урал, Север Европейской России, Центр Европейской России, Юг Евро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softHyphen/>
        <w:t>пейской России. Природа, хозяйство, крупные города, исто</w:t>
      </w:r>
      <w:r w:rsidRPr="00856220">
        <w:rPr>
          <w:rFonts w:ascii="Times New Roman" w:eastAsia="Times New Roman" w:hAnsi="Times New Roman" w:cs="Times New Roman"/>
          <w:color w:val="000000"/>
          <w:w w:val="101"/>
          <w:sz w:val="28"/>
          <w:szCs w:val="28"/>
          <w:lang w:eastAsia="ru-RU"/>
        </w:rPr>
        <w:softHyphen/>
      </w:r>
      <w:r w:rsidRPr="0085622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t>рические места, знаменитые люди, памятники культуры в ре</w:t>
      </w:r>
      <w:r w:rsidRPr="00856220">
        <w:rPr>
          <w:rFonts w:ascii="Times New Roman" w:eastAsia="Times New Roman" w:hAnsi="Times New Roman" w:cs="Times New Roman"/>
          <w:color w:val="000000"/>
          <w:spacing w:val="-1"/>
          <w:w w:val="101"/>
          <w:sz w:val="28"/>
          <w:szCs w:val="28"/>
          <w:lang w:eastAsia="ru-RU"/>
        </w:rPr>
        <w:softHyphen/>
      </w:r>
      <w:r w:rsidR="00D9511B">
        <w:rPr>
          <w:rFonts w:ascii="Times New Roman" w:eastAsia="Times New Roman" w:hAnsi="Times New Roman" w:cs="Times New Roman"/>
          <w:color w:val="000000"/>
          <w:spacing w:val="-7"/>
          <w:w w:val="101"/>
          <w:sz w:val="28"/>
          <w:szCs w:val="28"/>
          <w:lang w:eastAsia="ru-RU"/>
        </w:rPr>
        <w:t>гионах.</w:t>
      </w:r>
    </w:p>
    <w:p w:rsidR="00467E5F" w:rsidRPr="00F42E38" w:rsidRDefault="00467E5F" w:rsidP="00D9511B">
      <w:pPr>
        <w:pStyle w:val="af6"/>
        <w:spacing w:after="0" w:line="360" w:lineRule="auto"/>
        <w:jc w:val="center"/>
        <w:rPr>
          <w:b/>
          <w:sz w:val="28"/>
          <w:szCs w:val="28"/>
        </w:rPr>
      </w:pPr>
    </w:p>
    <w:p w:rsidR="00D9511B" w:rsidRDefault="00D9511B" w:rsidP="008B5AD7">
      <w:pPr>
        <w:pStyle w:val="af6"/>
        <w:spacing w:after="0" w:line="360" w:lineRule="auto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 w:rsidRPr="00972ABA">
        <w:rPr>
          <w:b/>
          <w:sz w:val="28"/>
          <w:szCs w:val="28"/>
        </w:rPr>
        <w:t xml:space="preserve">. </w:t>
      </w:r>
      <w:r w:rsidRPr="007A20FB">
        <w:rPr>
          <w:b/>
          <w:sz w:val="28"/>
          <w:szCs w:val="28"/>
        </w:rPr>
        <w:t>Тематическое планирован</w:t>
      </w:r>
      <w:r>
        <w:rPr>
          <w:b/>
          <w:sz w:val="28"/>
          <w:szCs w:val="28"/>
        </w:rPr>
        <w:t>ие с указанием количества часов,</w:t>
      </w:r>
      <w:r w:rsidRPr="007A20FB">
        <w:rPr>
          <w:b/>
          <w:sz w:val="28"/>
          <w:szCs w:val="28"/>
        </w:rPr>
        <w:t xml:space="preserve"> </w:t>
      </w:r>
    </w:p>
    <w:p w:rsidR="00D9511B" w:rsidRDefault="00D9511B" w:rsidP="00D95107">
      <w:pPr>
        <w:pStyle w:val="af6"/>
        <w:spacing w:after="0" w:line="360" w:lineRule="auto"/>
        <w:jc w:val="center"/>
        <w:rPr>
          <w:b/>
          <w:sz w:val="28"/>
          <w:szCs w:val="28"/>
        </w:rPr>
      </w:pPr>
      <w:r w:rsidRPr="007A20FB">
        <w:rPr>
          <w:b/>
          <w:sz w:val="28"/>
          <w:szCs w:val="28"/>
        </w:rPr>
        <w:t>отводимых на освоение каждой темы</w:t>
      </w:r>
      <w:r>
        <w:rPr>
          <w:b/>
          <w:sz w:val="28"/>
          <w:szCs w:val="28"/>
        </w:rPr>
        <w:t>.</w:t>
      </w:r>
    </w:p>
    <w:p w:rsidR="00D95107" w:rsidRPr="00D95107" w:rsidRDefault="00D95107" w:rsidP="00D95107">
      <w:pPr>
        <w:pStyle w:val="af6"/>
        <w:spacing w:after="0" w:line="360" w:lineRule="auto"/>
        <w:jc w:val="center"/>
        <w:rPr>
          <w:b/>
          <w:sz w:val="28"/>
          <w:szCs w:val="28"/>
        </w:rPr>
      </w:pPr>
    </w:p>
    <w:tbl>
      <w:tblPr>
        <w:tblStyle w:val="af5"/>
        <w:tblW w:w="0" w:type="auto"/>
        <w:tblInd w:w="108" w:type="dxa"/>
        <w:tblLook w:val="04A0"/>
      </w:tblPr>
      <w:tblGrid>
        <w:gridCol w:w="1276"/>
        <w:gridCol w:w="4961"/>
        <w:gridCol w:w="2518"/>
      </w:tblGrid>
      <w:tr w:rsidR="00D9511B" w:rsidTr="0090242C">
        <w:tc>
          <w:tcPr>
            <w:tcW w:w="1276" w:type="dxa"/>
          </w:tcPr>
          <w:p w:rsidR="00D9511B" w:rsidRPr="00AF6425" w:rsidRDefault="00D9511B" w:rsidP="00A9753E">
            <w:pPr>
              <w:pStyle w:val="af6"/>
              <w:spacing w:after="0"/>
              <w:jc w:val="center"/>
              <w:rPr>
                <w:b/>
              </w:rPr>
            </w:pPr>
            <w:r w:rsidRPr="00AF6425">
              <w:rPr>
                <w:b/>
              </w:rPr>
              <w:t>№</w:t>
            </w:r>
          </w:p>
          <w:p w:rsidR="00D9511B" w:rsidRPr="00AF6425" w:rsidRDefault="00D9511B" w:rsidP="00A9753E">
            <w:pPr>
              <w:pStyle w:val="af6"/>
              <w:spacing w:after="0"/>
              <w:jc w:val="center"/>
              <w:rPr>
                <w:b/>
              </w:rPr>
            </w:pPr>
            <w:r w:rsidRPr="00AF6425">
              <w:rPr>
                <w:b/>
              </w:rPr>
              <w:t>п</w:t>
            </w:r>
            <w:r w:rsidRPr="00AF6425">
              <w:rPr>
                <w:b/>
                <w:lang w:val="en-US"/>
              </w:rPr>
              <w:t>/</w:t>
            </w:r>
            <w:r w:rsidRPr="00AF6425">
              <w:rPr>
                <w:b/>
              </w:rPr>
              <w:t>п</w:t>
            </w:r>
          </w:p>
        </w:tc>
        <w:tc>
          <w:tcPr>
            <w:tcW w:w="4961" w:type="dxa"/>
          </w:tcPr>
          <w:p w:rsidR="00D9511B" w:rsidRPr="00AF6425" w:rsidRDefault="00D9511B" w:rsidP="00A9753E">
            <w:pPr>
              <w:pStyle w:val="af6"/>
              <w:spacing w:after="0"/>
              <w:jc w:val="center"/>
              <w:rPr>
                <w:b/>
              </w:rPr>
            </w:pPr>
            <w:r w:rsidRPr="00AF6425">
              <w:rPr>
                <w:b/>
              </w:rPr>
              <w:t>Название раздела</w:t>
            </w:r>
          </w:p>
        </w:tc>
        <w:tc>
          <w:tcPr>
            <w:tcW w:w="2518" w:type="dxa"/>
          </w:tcPr>
          <w:p w:rsidR="00D9511B" w:rsidRPr="00AF6425" w:rsidRDefault="00D9511B" w:rsidP="00A9753E">
            <w:pPr>
              <w:pStyle w:val="af6"/>
              <w:spacing w:after="0"/>
              <w:jc w:val="center"/>
              <w:rPr>
                <w:b/>
              </w:rPr>
            </w:pPr>
            <w:r w:rsidRPr="00AF6425">
              <w:rPr>
                <w:b/>
              </w:rPr>
              <w:t>Количество часов</w:t>
            </w:r>
          </w:p>
        </w:tc>
      </w:tr>
      <w:tr w:rsidR="00D9511B" w:rsidTr="0090242C">
        <w:trPr>
          <w:trHeight w:val="480"/>
        </w:trPr>
        <w:tc>
          <w:tcPr>
            <w:tcW w:w="1276" w:type="dxa"/>
            <w:tcBorders>
              <w:bottom w:val="single" w:sz="4" w:space="0" w:color="auto"/>
            </w:tcBorders>
          </w:tcPr>
          <w:p w:rsidR="00D9511B" w:rsidRPr="00AF6425" w:rsidRDefault="00D9511B" w:rsidP="00A9753E">
            <w:pPr>
              <w:pStyle w:val="af6"/>
              <w:numPr>
                <w:ilvl w:val="0"/>
                <w:numId w:val="21"/>
              </w:numPr>
              <w:spacing w:after="0"/>
              <w:ind w:left="0" w:firstLine="0"/>
              <w:jc w:val="center"/>
            </w:pPr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D9511B" w:rsidRPr="00AF6425" w:rsidRDefault="00D9511B" w:rsidP="0090242C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Земля и человечество</w:t>
            </w:r>
          </w:p>
        </w:tc>
        <w:tc>
          <w:tcPr>
            <w:tcW w:w="2518" w:type="dxa"/>
            <w:tcBorders>
              <w:bottom w:val="single" w:sz="4" w:space="0" w:color="auto"/>
            </w:tcBorders>
          </w:tcPr>
          <w:p w:rsidR="00D9511B" w:rsidRPr="00AF6425" w:rsidRDefault="00D9511B" w:rsidP="00A9753E">
            <w:pPr>
              <w:pStyle w:val="af6"/>
              <w:spacing w:after="0"/>
              <w:jc w:val="center"/>
            </w:pPr>
            <w:r>
              <w:t>10</w:t>
            </w:r>
          </w:p>
        </w:tc>
      </w:tr>
      <w:tr w:rsidR="00D9511B" w:rsidTr="0090242C">
        <w:trPr>
          <w:trHeight w:val="4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9511B" w:rsidRPr="00AF6425" w:rsidRDefault="00D9511B" w:rsidP="00A9753E">
            <w:pPr>
              <w:pStyle w:val="af6"/>
              <w:numPr>
                <w:ilvl w:val="0"/>
                <w:numId w:val="21"/>
              </w:numPr>
              <w:spacing w:after="0"/>
              <w:ind w:left="0" w:firstLine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9511B" w:rsidRPr="00AF6425" w:rsidRDefault="00D9511B" w:rsidP="00A9753E">
            <w:pPr>
              <w:shd w:val="clear" w:color="auto" w:fill="FFFFFF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                          Природа России</w:t>
            </w:r>
          </w:p>
        </w:tc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:rsidR="00D9511B" w:rsidRPr="00AF6425" w:rsidRDefault="00D9511B" w:rsidP="00A9753E">
            <w:pPr>
              <w:pStyle w:val="af6"/>
              <w:spacing w:after="0"/>
              <w:jc w:val="center"/>
            </w:pPr>
            <w:r>
              <w:t>11</w:t>
            </w:r>
          </w:p>
        </w:tc>
      </w:tr>
      <w:tr w:rsidR="00D9511B" w:rsidTr="0090242C">
        <w:trPr>
          <w:trHeight w:hRule="exact" w:val="689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9511B" w:rsidRPr="00AF6425" w:rsidRDefault="00D9511B" w:rsidP="00A9753E">
            <w:pPr>
              <w:pStyle w:val="af6"/>
              <w:numPr>
                <w:ilvl w:val="0"/>
                <w:numId w:val="21"/>
              </w:numPr>
              <w:spacing w:after="0"/>
              <w:ind w:left="0" w:firstLine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9511B" w:rsidRDefault="00D9511B" w:rsidP="00A9753E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Родной край – часть большой страны</w:t>
            </w:r>
          </w:p>
          <w:p w:rsidR="008B5AD7" w:rsidRDefault="008B5AD7" w:rsidP="00A9753E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8B5AD7" w:rsidRPr="00AF6425" w:rsidRDefault="008B5AD7" w:rsidP="00A9753E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:rsidR="00D9511B" w:rsidRPr="00AF6425" w:rsidRDefault="00D9511B" w:rsidP="00A9753E">
            <w:pPr>
              <w:pStyle w:val="af6"/>
              <w:spacing w:after="0"/>
              <w:jc w:val="center"/>
            </w:pPr>
            <w:r>
              <w:t>12</w:t>
            </w:r>
          </w:p>
        </w:tc>
      </w:tr>
      <w:tr w:rsidR="00D9511B" w:rsidTr="0090242C">
        <w:trPr>
          <w:trHeight w:hRule="exact" w:val="51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9511B" w:rsidRPr="00AF6425" w:rsidRDefault="00D9511B" w:rsidP="00A9753E">
            <w:pPr>
              <w:pStyle w:val="af6"/>
              <w:numPr>
                <w:ilvl w:val="0"/>
                <w:numId w:val="21"/>
              </w:numPr>
              <w:spacing w:after="0"/>
              <w:ind w:left="0" w:firstLine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9511B" w:rsidRPr="00AF6425" w:rsidRDefault="00D9511B" w:rsidP="00A9753E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Страницы всемирной истории</w:t>
            </w:r>
          </w:p>
        </w:tc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:rsidR="00D9511B" w:rsidRPr="00AF6425" w:rsidRDefault="00D9511B" w:rsidP="00A9753E">
            <w:pPr>
              <w:pStyle w:val="af6"/>
              <w:spacing w:after="0"/>
              <w:jc w:val="center"/>
            </w:pPr>
            <w:r>
              <w:t>6</w:t>
            </w:r>
          </w:p>
        </w:tc>
      </w:tr>
      <w:tr w:rsidR="00D9511B" w:rsidTr="0090242C">
        <w:trPr>
          <w:trHeight w:hRule="exact" w:val="501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9511B" w:rsidRPr="00AF6425" w:rsidRDefault="00D9511B" w:rsidP="00A9753E">
            <w:pPr>
              <w:pStyle w:val="af6"/>
              <w:numPr>
                <w:ilvl w:val="0"/>
                <w:numId w:val="21"/>
              </w:numPr>
              <w:spacing w:after="0"/>
              <w:ind w:left="0" w:firstLine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9511B" w:rsidRPr="00AF6425" w:rsidRDefault="00D9511B" w:rsidP="00A9753E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Страницы истории Отечества</w:t>
            </w:r>
          </w:p>
          <w:p w:rsidR="00D9511B" w:rsidRPr="00AF6425" w:rsidRDefault="00D9511B" w:rsidP="00A9753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F6425">
              <w:rPr>
                <w:sz w:val="24"/>
                <w:szCs w:val="24"/>
              </w:rPr>
              <w:br w:type="page"/>
            </w:r>
          </w:p>
          <w:p w:rsidR="00D9511B" w:rsidRPr="00AF6425" w:rsidRDefault="00D9511B" w:rsidP="00A9753E">
            <w:pPr>
              <w:pStyle w:val="af6"/>
              <w:spacing w:after="0"/>
              <w:jc w:val="center"/>
              <w:rPr>
                <w:bCs/>
                <w:color w:val="000000"/>
              </w:rPr>
            </w:pPr>
          </w:p>
        </w:tc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:rsidR="00D9511B" w:rsidRPr="00AF6425" w:rsidRDefault="00D9511B" w:rsidP="00A9753E">
            <w:pPr>
              <w:pStyle w:val="af6"/>
              <w:spacing w:after="0"/>
              <w:jc w:val="center"/>
            </w:pPr>
            <w:r>
              <w:t>20</w:t>
            </w:r>
          </w:p>
        </w:tc>
      </w:tr>
      <w:tr w:rsidR="00D9511B" w:rsidTr="0090242C">
        <w:trPr>
          <w:trHeight w:hRule="exact" w:val="435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D9511B" w:rsidRPr="00AF6425" w:rsidRDefault="00D9511B" w:rsidP="00A9753E">
            <w:pPr>
              <w:pStyle w:val="af6"/>
              <w:numPr>
                <w:ilvl w:val="0"/>
                <w:numId w:val="21"/>
              </w:numPr>
              <w:spacing w:after="0"/>
              <w:ind w:left="0" w:firstLine="0"/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D9511B" w:rsidRPr="00AF6425" w:rsidRDefault="00D9511B" w:rsidP="00A9753E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Современная Россия</w:t>
            </w:r>
          </w:p>
          <w:p w:rsidR="00D9511B" w:rsidRPr="00AF6425" w:rsidRDefault="00D9511B" w:rsidP="00A9753E">
            <w:pPr>
              <w:pStyle w:val="af6"/>
              <w:spacing w:after="0"/>
              <w:jc w:val="center"/>
            </w:pPr>
          </w:p>
          <w:p w:rsidR="00D9511B" w:rsidRPr="00AF6425" w:rsidRDefault="00D9511B" w:rsidP="00A9753E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518" w:type="dxa"/>
            <w:tcBorders>
              <w:top w:val="single" w:sz="4" w:space="0" w:color="auto"/>
              <w:bottom w:val="single" w:sz="4" w:space="0" w:color="auto"/>
            </w:tcBorders>
          </w:tcPr>
          <w:p w:rsidR="00D9511B" w:rsidRPr="00AF6425" w:rsidRDefault="00D9511B" w:rsidP="00A9753E">
            <w:pPr>
              <w:pStyle w:val="af6"/>
              <w:spacing w:after="0"/>
              <w:jc w:val="center"/>
            </w:pPr>
            <w:r w:rsidRPr="00AF6425">
              <w:t>12</w:t>
            </w:r>
          </w:p>
        </w:tc>
      </w:tr>
      <w:tr w:rsidR="00D9511B" w:rsidTr="0090242C">
        <w:trPr>
          <w:trHeight w:hRule="exact" w:val="435"/>
        </w:trPr>
        <w:tc>
          <w:tcPr>
            <w:tcW w:w="8755" w:type="dxa"/>
            <w:gridSpan w:val="3"/>
            <w:tcBorders>
              <w:top w:val="single" w:sz="4" w:space="0" w:color="auto"/>
            </w:tcBorders>
          </w:tcPr>
          <w:p w:rsidR="00D9511B" w:rsidRPr="00AF6425" w:rsidRDefault="00D9511B" w:rsidP="00A9753E">
            <w:pPr>
              <w:pStyle w:val="af6"/>
              <w:spacing w:after="0"/>
              <w:jc w:val="right"/>
            </w:pPr>
            <w:r>
              <w:t>Итого: 68 часов</w:t>
            </w:r>
          </w:p>
        </w:tc>
      </w:tr>
    </w:tbl>
    <w:p w:rsidR="00C5481F" w:rsidRDefault="00C5481F" w:rsidP="00AF6425">
      <w:pPr>
        <w:pStyle w:val="af6"/>
        <w:spacing w:after="0" w:line="360" w:lineRule="auto"/>
        <w:jc w:val="both"/>
        <w:rPr>
          <w:sz w:val="28"/>
          <w:szCs w:val="28"/>
        </w:rPr>
      </w:pPr>
    </w:p>
    <w:p w:rsidR="00C5481F" w:rsidRDefault="00C5481F" w:rsidP="00AF6425">
      <w:pPr>
        <w:pStyle w:val="af6"/>
        <w:spacing w:after="0" w:line="360" w:lineRule="auto"/>
        <w:jc w:val="both"/>
        <w:rPr>
          <w:sz w:val="28"/>
          <w:szCs w:val="28"/>
        </w:rPr>
      </w:pPr>
    </w:p>
    <w:p w:rsidR="006B44E2" w:rsidRDefault="006B44E2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sz w:val="28"/>
          <w:szCs w:val="28"/>
        </w:rPr>
        <w:br w:type="page"/>
      </w:r>
    </w:p>
    <w:p w:rsidR="006B44E2" w:rsidRDefault="006B44E2" w:rsidP="00AF6425">
      <w:pPr>
        <w:pStyle w:val="af6"/>
        <w:spacing w:after="0" w:line="360" w:lineRule="auto"/>
        <w:jc w:val="both"/>
        <w:rPr>
          <w:sz w:val="28"/>
          <w:szCs w:val="28"/>
        </w:rPr>
        <w:sectPr w:rsidR="006B44E2" w:rsidSect="00DF14CF">
          <w:footerReference w:type="default" r:id="rId16"/>
          <w:pgSz w:w="11906" w:h="16838"/>
          <w:pgMar w:top="1134" w:right="1133" w:bottom="1134" w:left="1701" w:header="709" w:footer="709" w:gutter="0"/>
          <w:cols w:space="708"/>
          <w:docGrid w:linePitch="360"/>
        </w:sectPr>
      </w:pPr>
    </w:p>
    <w:p w:rsidR="008B5AD7" w:rsidRPr="00132424" w:rsidRDefault="008B5AD7" w:rsidP="008B5AD7">
      <w:pPr>
        <w:pStyle w:val="af6"/>
        <w:spacing w:after="0" w:line="360" w:lineRule="auto"/>
        <w:jc w:val="right"/>
        <w:outlineLvl w:val="0"/>
        <w:rPr>
          <w:b/>
          <w:sz w:val="28"/>
          <w:szCs w:val="28"/>
        </w:rPr>
      </w:pPr>
      <w:r w:rsidRPr="00132424">
        <w:rPr>
          <w:b/>
          <w:sz w:val="28"/>
          <w:szCs w:val="28"/>
        </w:rPr>
        <w:lastRenderedPageBreak/>
        <w:t>Приложение 1</w:t>
      </w:r>
    </w:p>
    <w:p w:rsidR="008B5AD7" w:rsidRDefault="008B5AD7" w:rsidP="008B5AD7">
      <w:pPr>
        <w:pStyle w:val="af6"/>
        <w:spacing w:after="0" w:line="360" w:lineRule="auto"/>
        <w:jc w:val="center"/>
        <w:outlineLvl w:val="0"/>
        <w:rPr>
          <w:b/>
          <w:sz w:val="28"/>
          <w:szCs w:val="28"/>
        </w:rPr>
      </w:pPr>
      <w:r w:rsidRPr="00132424">
        <w:rPr>
          <w:b/>
          <w:sz w:val="28"/>
          <w:szCs w:val="28"/>
        </w:rPr>
        <w:t>Календарно – тематическое планирование</w:t>
      </w:r>
    </w:p>
    <w:p w:rsidR="008B5AD7" w:rsidRDefault="008B5AD7" w:rsidP="008B5AD7">
      <w:pPr>
        <w:pStyle w:val="af6"/>
        <w:spacing w:after="0" w:line="360" w:lineRule="auto"/>
        <w:jc w:val="center"/>
        <w:rPr>
          <w:b/>
          <w:sz w:val="28"/>
          <w:szCs w:val="28"/>
        </w:rPr>
      </w:pPr>
    </w:p>
    <w:tbl>
      <w:tblPr>
        <w:tblStyle w:val="1c"/>
        <w:tblW w:w="15452" w:type="dxa"/>
        <w:tblInd w:w="-318" w:type="dxa"/>
        <w:tblLayout w:type="fixed"/>
        <w:tblLook w:val="04A0"/>
      </w:tblPr>
      <w:tblGrid>
        <w:gridCol w:w="568"/>
        <w:gridCol w:w="1418"/>
        <w:gridCol w:w="2551"/>
        <w:gridCol w:w="2977"/>
        <w:gridCol w:w="3969"/>
        <w:gridCol w:w="3969"/>
      </w:tblGrid>
      <w:tr w:rsidR="00F3372B" w:rsidRPr="00001776" w:rsidTr="00C73B8D">
        <w:trPr>
          <w:trHeight w:val="330"/>
        </w:trPr>
        <w:tc>
          <w:tcPr>
            <w:tcW w:w="568" w:type="dxa"/>
            <w:vMerge w:val="restart"/>
          </w:tcPr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1418" w:type="dxa"/>
            <w:vMerge w:val="restart"/>
          </w:tcPr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2551" w:type="dxa"/>
            <w:vMerge w:val="restart"/>
          </w:tcPr>
          <w:p w:rsidR="00F3372B" w:rsidRPr="00001776" w:rsidRDefault="00F3372B" w:rsidP="00F3372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946" w:type="dxa"/>
            <w:gridSpan w:val="2"/>
            <w:tcBorders>
              <w:bottom w:val="single" w:sz="4" w:space="0" w:color="auto"/>
            </w:tcBorders>
          </w:tcPr>
          <w:p w:rsidR="00F3372B" w:rsidRPr="00001776" w:rsidRDefault="00F3372B" w:rsidP="00F3372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</w:t>
            </w:r>
          </w:p>
        </w:tc>
        <w:tc>
          <w:tcPr>
            <w:tcW w:w="3969" w:type="dxa"/>
            <w:vMerge w:val="restart"/>
          </w:tcPr>
          <w:p w:rsidR="00F3372B" w:rsidRPr="00001776" w:rsidRDefault="00F3372B" w:rsidP="00F3372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Основные виды деятельности учащихся</w:t>
            </w:r>
          </w:p>
        </w:tc>
      </w:tr>
      <w:tr w:rsidR="00F3372B" w:rsidRPr="00001776" w:rsidTr="00C73B8D">
        <w:trPr>
          <w:trHeight w:val="420"/>
        </w:trPr>
        <w:tc>
          <w:tcPr>
            <w:tcW w:w="568" w:type="dxa"/>
            <w:vMerge/>
          </w:tcPr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vMerge/>
          </w:tcPr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right w:val="single" w:sz="4" w:space="0" w:color="auto"/>
            </w:tcBorders>
          </w:tcPr>
          <w:p w:rsidR="00F3372B" w:rsidRPr="00001776" w:rsidRDefault="00F3372B" w:rsidP="00F3372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предметные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</w:tcPr>
          <w:p w:rsidR="00F3372B" w:rsidRPr="00001776" w:rsidRDefault="00F3372B" w:rsidP="00F3372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метапредметные</w:t>
            </w:r>
            <w:proofErr w:type="spellEnd"/>
          </w:p>
        </w:tc>
        <w:tc>
          <w:tcPr>
            <w:tcW w:w="3969" w:type="dxa"/>
            <w:vMerge/>
          </w:tcPr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372B" w:rsidRPr="00001776" w:rsidTr="00C73B8D">
        <w:tc>
          <w:tcPr>
            <w:tcW w:w="15452" w:type="dxa"/>
            <w:gridSpan w:val="6"/>
          </w:tcPr>
          <w:p w:rsidR="00F3372B" w:rsidRPr="00001776" w:rsidRDefault="00F3372B" w:rsidP="00F3372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Земля и человечество (10 ч)</w:t>
            </w:r>
          </w:p>
        </w:tc>
      </w:tr>
      <w:tr w:rsidR="00F3372B" w:rsidRPr="00001776" w:rsidTr="00C73B8D">
        <w:tc>
          <w:tcPr>
            <w:tcW w:w="568" w:type="dxa"/>
          </w:tcPr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8" w:type="dxa"/>
          </w:tcPr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глазами астронома. Вселенная. Солнце.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название нашей планеты, планет Солнечной системы.</w:t>
            </w:r>
          </w:p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 общие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условия, необходимые для жизни живых организмов.</w:t>
            </w:r>
          </w:p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использовать полученные знания для удовлетворения познавательного интереса о нашей планете.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Л: Оценивать жизненные ситуации</w:t>
            </w:r>
          </w:p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Р: Принимать и сохранять учебную задачу.</w:t>
            </w:r>
          </w:p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П: определять причины явлений, событий</w:t>
            </w:r>
          </w:p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К: высказывать свою точку зрения и пытаться её обосновать, приводя аргументы.</w:t>
            </w:r>
          </w:p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3372B" w:rsidRPr="00001776" w:rsidRDefault="00F3372B" w:rsidP="0090242C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значения слов: «астрономия», «астроном».</w:t>
            </w:r>
          </w:p>
          <w:p w:rsidR="00F3372B" w:rsidRPr="00001776" w:rsidRDefault="00F3372B" w:rsidP="0090242C">
            <w:pPr>
              <w:contextualSpacing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Понимать учебную задачу урока и стремиться её выполнить.</w:t>
            </w:r>
          </w:p>
          <w:p w:rsidR="00F3372B" w:rsidRPr="00001776" w:rsidRDefault="00F3372B" w:rsidP="0090242C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мире с точки зрения астронома.</w:t>
            </w:r>
          </w:p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372B" w:rsidRPr="00001776" w:rsidTr="00C73B8D">
        <w:tc>
          <w:tcPr>
            <w:tcW w:w="568" w:type="dxa"/>
          </w:tcPr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</w:tcPr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Планеты солнечной системы. Отчего на Земле сменяются день, ночь, времена года.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F3372B" w:rsidRPr="00001776" w:rsidRDefault="00F3372B" w:rsidP="0090242C">
            <w:pPr>
              <w:tabs>
                <w:tab w:val="left" w:pos="1100"/>
              </w:tabs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Знать </w:t>
            </w:r>
            <w:r w:rsidRPr="0000177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название нашей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планеты, название </w:t>
            </w:r>
            <w:r w:rsidRPr="0000177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планет Солнечной сис</w:t>
            </w:r>
            <w:r w:rsidRPr="0000177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00177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темы. </w:t>
            </w:r>
            <w:r w:rsidRPr="000017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Понимать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ус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00177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ловия, необходимые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жизни живых ор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00177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ганизмов. </w:t>
            </w:r>
            <w:r w:rsidRPr="000017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Уметь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работать с го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00177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товыми моделями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(глобусом и картой), создавать несложные </w:t>
            </w:r>
            <w:r w:rsidRPr="0000177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модели.</w:t>
            </w:r>
          </w:p>
          <w:p w:rsidR="00F3372B" w:rsidRPr="00001776" w:rsidRDefault="00F3372B" w:rsidP="0090242C">
            <w:pPr>
              <w:tabs>
                <w:tab w:val="left" w:pos="1100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Л: Оценивать жизненные ситуации</w:t>
            </w:r>
          </w:p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Р: Принимать и сохранять учебную задачу</w:t>
            </w:r>
          </w:p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П: выявление существенных признаков объектов</w:t>
            </w:r>
          </w:p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К: делать выводы на основе обобщённых знаний.</w:t>
            </w:r>
          </w:p>
        </w:tc>
        <w:tc>
          <w:tcPr>
            <w:tcW w:w="3969" w:type="dxa"/>
          </w:tcPr>
          <w:p w:rsidR="00F3372B" w:rsidRPr="00001776" w:rsidRDefault="00F3372B" w:rsidP="0090242C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Характеризовать планеты Солнечной системы. </w:t>
            </w:r>
          </w:p>
          <w:p w:rsidR="00F3372B" w:rsidRPr="00001776" w:rsidRDefault="00F3372B" w:rsidP="0090242C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естественные спутники планет.</w:t>
            </w:r>
          </w:p>
          <w:p w:rsidR="00F3372B" w:rsidRPr="00001776" w:rsidRDefault="00F3372B" w:rsidP="0090242C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об изучении планет астрономами, об особенностях движения Земли в космическом пространстве.</w:t>
            </w:r>
          </w:p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Называть причины смены дня и ночи и времён года. Моделировать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движение Земли вокруг своей оси и вокруг Солнца.</w:t>
            </w:r>
          </w:p>
        </w:tc>
      </w:tr>
      <w:tr w:rsidR="00F3372B" w:rsidRPr="00001776" w:rsidTr="00C73B8D">
        <w:tc>
          <w:tcPr>
            <w:tcW w:w="568" w:type="dxa"/>
          </w:tcPr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418" w:type="dxa"/>
          </w:tcPr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Звёздное небо – великая книга природы</w:t>
            </w:r>
          </w:p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1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Уметь работать с го</w:t>
            </w:r>
            <w:r w:rsidRPr="0000177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softHyphen/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товыми моделями (глобусом и картой), </w:t>
            </w:r>
            <w:r w:rsidRPr="0000177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создавать несложные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 планет и со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00177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звездий.</w:t>
            </w:r>
          </w:p>
        </w:tc>
        <w:tc>
          <w:tcPr>
            <w:tcW w:w="3969" w:type="dxa"/>
            <w:vMerge w:val="restart"/>
            <w:tcBorders>
              <w:left w:val="single" w:sz="4" w:space="0" w:color="auto"/>
            </w:tcBorders>
          </w:tcPr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Л: Осознание себя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членом общества и государства,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чувство любви к родной стране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выражающееся в интересе к её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природе.</w:t>
            </w:r>
          </w:p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Р: Учитывать выделенные учителем ориентиры действия в новом учебном материале в сотрудничестве с учителем.</w:t>
            </w:r>
          </w:p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П: Извлекать информацию, представленную в разных формах (текст, таблица, схема, иллюстрация и др.).</w:t>
            </w:r>
          </w:p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К:высказывать свою точку зрения, пытаться её обосновать.</w:t>
            </w:r>
          </w:p>
        </w:tc>
        <w:tc>
          <w:tcPr>
            <w:tcW w:w="3969" w:type="dxa"/>
          </w:tcPr>
          <w:p w:rsidR="00F3372B" w:rsidRPr="00001776" w:rsidRDefault="00F3372B" w:rsidP="0090242C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Называть правила наблюдения звёздного неба. </w:t>
            </w:r>
          </w:p>
          <w:p w:rsidR="00F3372B" w:rsidRPr="00001776" w:rsidRDefault="00F3372B" w:rsidP="0090242C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Называть созвездия: Малая Медведица, Большой Пёс, Телец. Называть звёзды: Полярная звезда, Сириус, </w:t>
            </w:r>
            <w:proofErr w:type="spellStart"/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Альдебаран</w:t>
            </w:r>
            <w:proofErr w:type="spellEnd"/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Плеяды – 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пления звёзд в созвездии Тельца.</w:t>
            </w:r>
          </w:p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3372B" w:rsidRPr="00001776" w:rsidTr="00C73B8D">
        <w:tc>
          <w:tcPr>
            <w:tcW w:w="568" w:type="dxa"/>
          </w:tcPr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8" w:type="dxa"/>
          </w:tcPr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глазами географа.</w:t>
            </w:r>
          </w:p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Уметь показывать на </w:t>
            </w:r>
            <w:r w:rsidRPr="0000177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карте, глобусе матери</w:t>
            </w:r>
            <w:r w:rsidRPr="0000177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  <w:t xml:space="preserve">ки и океаны, горы, </w:t>
            </w:r>
            <w:r w:rsidRPr="0000177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равнины, моря.</w:t>
            </w: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F3372B" w:rsidRPr="00001776" w:rsidRDefault="00F3372B" w:rsidP="0090242C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об истории создания карт в мире и в России, об истории создания глобуса.</w:t>
            </w:r>
          </w:p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Понимать, что изучает география. Работать с картами полушарий. Показывать на карте, глобусе материки и океаны, горы, равнины, моря, тепловые пояса Земли. </w:t>
            </w:r>
          </w:p>
          <w:p w:rsidR="00F3372B" w:rsidRPr="00001776" w:rsidRDefault="00F3372B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значения слов: «география», «географ».</w:t>
            </w:r>
          </w:p>
        </w:tc>
      </w:tr>
      <w:tr w:rsidR="00C73B8D" w:rsidRPr="00001776" w:rsidTr="00C73B8D">
        <w:tc>
          <w:tcPr>
            <w:tcW w:w="568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8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Пояса Земли.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№2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Знать тепловые пояса </w:t>
            </w:r>
            <w:r w:rsidRPr="0000177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Земли. 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Уметь показывать на </w:t>
            </w:r>
            <w:r w:rsidRPr="0000177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карте, глобусе матери</w:t>
            </w:r>
            <w:r w:rsidRPr="0000177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  <w:t>ки и океаны, горы, равнины, моря, тепло</w:t>
            </w:r>
            <w:r w:rsidRPr="0000177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вые пояса Земли.</w:t>
            </w:r>
          </w:p>
        </w:tc>
        <w:tc>
          <w:tcPr>
            <w:tcW w:w="3969" w:type="dxa"/>
            <w:tcBorders>
              <w:left w:val="single" w:sz="4" w:space="0" w:color="auto"/>
            </w:tcBorders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Извлекать информацию о географических объектах из дополнительных источников и Интернета и готовить сообщения о них. Работать с терминологическим словариком.</w:t>
            </w:r>
          </w:p>
        </w:tc>
      </w:tr>
      <w:tr w:rsidR="00C73B8D" w:rsidRPr="00001776" w:rsidTr="00C73B8D">
        <w:tc>
          <w:tcPr>
            <w:tcW w:w="568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глазами истории.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описывать от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00177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lastRenderedPageBreak/>
              <w:t xml:space="preserve">дельные (изученные)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события из истории </w:t>
            </w:r>
            <w:r w:rsidRPr="0000177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Отечества.</w:t>
            </w:r>
          </w:p>
        </w:tc>
        <w:tc>
          <w:tcPr>
            <w:tcW w:w="3969" w:type="dxa"/>
            <w:vMerge w:val="restart"/>
            <w:tcBorders>
              <w:top w:val="nil"/>
              <w:left w:val="single" w:sz="4" w:space="0" w:color="auto"/>
            </w:tcBorders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Л: Осознание себя членом общества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государства, чувство любви к родной стране, выражающееся в интересе к её культуре, истории, народам и желание участвовать в ее делах и событиях.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Р: Планировать свои действия в соответствии с поставленной задачей и ее реализации, в том числе во внутреннем плане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П: Перерабатывать полученную информацию: сравнивать и группировать факты и явления; определять причины явлений, событий.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К: Задавать вопросы</w:t>
            </w:r>
          </w:p>
        </w:tc>
        <w:tc>
          <w:tcPr>
            <w:tcW w:w="3969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Понимать, что история – это наука,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которая изучает то, что было в прошлом людей. Называть источники исторических сведений. 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 значение летописей и археологии, архивов и музеев для изучения истории. 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значения слов: «история», «историк», «исторический источник», «архив», «летопись», «археология», «археолог».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3B8D" w:rsidRPr="00001776" w:rsidTr="00F43613">
        <w:trPr>
          <w:trHeight w:val="2638"/>
        </w:trPr>
        <w:tc>
          <w:tcPr>
            <w:tcW w:w="568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1418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Когда и где?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3.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 xml:space="preserve">Уметь </w:t>
            </w:r>
            <w:r w:rsidRPr="0000177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описывать от</w:t>
            </w:r>
            <w:r w:rsidRPr="0000177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00177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дельные (изученные) </w:t>
            </w:r>
            <w:r w:rsidRPr="0000177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события из истории Отечества, использо</w:t>
            </w:r>
            <w:r w:rsidRPr="0000177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  <w:t>вать ленту времени.</w:t>
            </w: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Понимать, что означают слова и выражения: «век», «тысячелетие», «наша эра», «до нашей эры». 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3B8D" w:rsidRPr="00001776" w:rsidTr="00F54077">
        <w:tc>
          <w:tcPr>
            <w:tcW w:w="568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Прошлое и настоящее глазами эколога.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Уметь использовать </w:t>
            </w:r>
            <w:r w:rsidRPr="0000177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приобретенные знания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оценки воздейст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00177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вия человека на при</w:t>
            </w:r>
            <w:r w:rsidRPr="0000177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00177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роду, выполнение пра</w:t>
            </w:r>
            <w:r w:rsidRPr="0000177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00177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вил поведения в при</w:t>
            </w:r>
            <w:r w:rsidRPr="0000177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роде и участие в ее охране.</w:t>
            </w: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летоисчислении в древности и в наши дни. Работать с «лентой времени». Работать с исторической картой.</w:t>
            </w:r>
          </w:p>
        </w:tc>
      </w:tr>
      <w:tr w:rsidR="00C73B8D" w:rsidRPr="00001776" w:rsidTr="006972E5">
        <w:tc>
          <w:tcPr>
            <w:tcW w:w="568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418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Сокровища Земли под охраной человечества.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73B8D" w:rsidRPr="00001776" w:rsidRDefault="00C73B8D" w:rsidP="0090242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Cs/>
                <w:spacing w:val="-3"/>
                <w:sz w:val="24"/>
                <w:szCs w:val="24"/>
                <w:lang w:eastAsia="ru-RU"/>
              </w:rPr>
              <w:t xml:space="preserve">Знать </w:t>
            </w:r>
            <w:r w:rsidRPr="0000177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>правила пове</w:t>
            </w:r>
            <w:r w:rsidRPr="0000177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дения человека, па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00177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мятники истории и </w:t>
            </w:r>
            <w:r w:rsidRPr="0000177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культуры.</w:t>
            </w:r>
          </w:p>
          <w:p w:rsidR="00C73B8D" w:rsidRPr="00001776" w:rsidRDefault="00C73B8D" w:rsidP="0090242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 w:val="restart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Понимать, что такое всемирное наследие. Рассказывать о составных частях Всемирного наследия: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природном и культурном наследиях. Называть объекты Всемирного наследия, используя карту. Называть объекты Всемирного наследия, которые находятся в России.</w:t>
            </w:r>
          </w:p>
        </w:tc>
      </w:tr>
      <w:tr w:rsidR="00C73B8D" w:rsidRPr="00001776" w:rsidTr="00AB40C3">
        <w:tc>
          <w:tcPr>
            <w:tcW w:w="568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</w:t>
            </w:r>
          </w:p>
        </w:tc>
        <w:tc>
          <w:tcPr>
            <w:tcW w:w="1418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разделу «Земля и человечество»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Проверочная работа № 1.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Уметь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знания для оценки </w:t>
            </w:r>
            <w:r w:rsidRPr="0000177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воздействия человека </w:t>
            </w:r>
            <w:r w:rsidRPr="0000177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на природу.</w:t>
            </w: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3B8D" w:rsidRPr="00001776" w:rsidTr="003932CF">
        <w:tc>
          <w:tcPr>
            <w:tcW w:w="15452" w:type="dxa"/>
            <w:gridSpan w:val="6"/>
          </w:tcPr>
          <w:p w:rsidR="00C73B8D" w:rsidRPr="00001776" w:rsidRDefault="00C73B8D" w:rsidP="00C73B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Природа России (11 ч)</w:t>
            </w:r>
          </w:p>
        </w:tc>
      </w:tr>
      <w:tr w:rsidR="00C73B8D" w:rsidRPr="00001776" w:rsidTr="00C73B8D">
        <w:tc>
          <w:tcPr>
            <w:tcW w:w="568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8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Равнины и горы России.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Знать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понятия «рав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нины», «горы». </w:t>
            </w:r>
            <w:r w:rsidRPr="00001776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eastAsia="ru-RU"/>
              </w:rPr>
              <w:t xml:space="preserve">Уметь </w:t>
            </w:r>
            <w:r w:rsidRPr="0000177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показывать на </w:t>
            </w:r>
            <w:r w:rsidRPr="0000177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карте, глобусе матери</w:t>
            </w:r>
            <w:r w:rsidRPr="0000177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и океаны, горы, равнины, моря, реки (без указания назва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ний).</w:t>
            </w:r>
          </w:p>
        </w:tc>
        <w:tc>
          <w:tcPr>
            <w:tcW w:w="3969" w:type="dxa"/>
            <w:vMerge w:val="restart"/>
            <w:tcBorders>
              <w:left w:val="single" w:sz="4" w:space="0" w:color="auto"/>
            </w:tcBorders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Л: Осознание себя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членом общества и государства,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чувство любви к родной стране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выражающееся в интересе к её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природе.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Р: Принимать и сохранять учебную задачу,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П: Выявление существенных признаков объектов, делать выводы на основе обобщённых знаний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К: Слушать других, пытаться принимать другую точку зрения, быть готовым изменить свою точку зрения.</w:t>
            </w:r>
          </w:p>
        </w:tc>
        <w:tc>
          <w:tcPr>
            <w:tcW w:w="3969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и показывать на физической карте России изучаемые географические объекты, рассказывать о них по карте.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холмистые и плоские равнины. Характеризовать формы земной поверхности России, рассказывать о них по личным впечатлениям. Извлекать из дополнительной литературы, Интернета сведения об изучаемых географических объектах, готовить сообщения.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3B8D" w:rsidRPr="00001776" w:rsidTr="000B339B">
        <w:tc>
          <w:tcPr>
            <w:tcW w:w="568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8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C73B8D" w:rsidRPr="00001776" w:rsidRDefault="00C73B8D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Моря, озера и реки России.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Знать </w:t>
            </w:r>
            <w:r w:rsidRPr="0000177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виды водоемов. </w:t>
            </w:r>
            <w:r w:rsidRPr="00001776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eastAsia="ru-RU"/>
              </w:rPr>
              <w:t xml:space="preserve">Уметь </w:t>
            </w:r>
            <w:r w:rsidRPr="0000177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показывать на </w:t>
            </w:r>
            <w:r w:rsidRPr="0000177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>карте, глобусе матери</w:t>
            </w:r>
            <w:r w:rsidRPr="0000177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softHyphen/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 и океаны, горы, равнины, моря, реки (без указания назва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ний).</w:t>
            </w: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Показывать на карте и рассказывать о морях Северного Ледовитого, Тихого и Атлантического океа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нов. Показывать на карте озёра: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Байкал, Ладожское, Онежское Каспийское</w:t>
            </w:r>
            <w:proofErr w:type="gramStart"/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Показывать на карте реки: Волгу, Обь, Енисей, Лену, Амур. Рассказывать о Дальневосточном морском заповеднике.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3B8D" w:rsidRPr="00001776" w:rsidTr="00F21D72">
        <w:tc>
          <w:tcPr>
            <w:tcW w:w="568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13</w:t>
            </w:r>
          </w:p>
        </w:tc>
        <w:tc>
          <w:tcPr>
            <w:tcW w:w="1418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арктических пустынь.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4.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73B8D" w:rsidRPr="00001776" w:rsidRDefault="00C73B8D" w:rsidP="0090242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Знать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условия, необходимые для жиз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00177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ни живых организмов. </w:t>
            </w:r>
            <w:r w:rsidRPr="00001776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Уметь </w:t>
            </w:r>
            <w:r w:rsidRPr="0000177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приводить при</w:t>
            </w:r>
            <w:r w:rsidRPr="0000177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меры представителей </w:t>
            </w:r>
            <w:r w:rsidRPr="0000177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разных групп растений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животных арктиче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00177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ских пустынь.</w:t>
            </w: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C73B8D" w:rsidRPr="00001776" w:rsidRDefault="00C73B8D" w:rsidP="009024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природные зоны России.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причины смены природных зон с севера на юг.</w:t>
            </w:r>
          </w:p>
          <w:p w:rsidR="00C73B8D" w:rsidRPr="00001776" w:rsidRDefault="00C73B8D" w:rsidP="009024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Показывать на карте природных зон области высотной поясности. 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3B8D" w:rsidRPr="00001776" w:rsidTr="00113F1B">
        <w:tc>
          <w:tcPr>
            <w:tcW w:w="568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18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Тундра.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5.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73B8D" w:rsidRPr="00001776" w:rsidRDefault="00C73B8D" w:rsidP="0090242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Cs/>
                <w:spacing w:val="-1"/>
                <w:sz w:val="24"/>
                <w:szCs w:val="24"/>
                <w:lang w:eastAsia="ru-RU"/>
              </w:rPr>
              <w:t xml:space="preserve">Знать </w:t>
            </w:r>
            <w:r w:rsidRPr="0000177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общие условия,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необходимые для жиз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00177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ни живых организмов. </w:t>
            </w:r>
            <w:r w:rsidRPr="00001776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Уметь </w:t>
            </w:r>
            <w:r w:rsidRPr="0000177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приводить при</w:t>
            </w:r>
            <w:r w:rsidRPr="0000177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меры представителей </w:t>
            </w:r>
            <w:r w:rsidRPr="0000177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 xml:space="preserve">разных групп растений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животных тундры.</w:t>
            </w:r>
          </w:p>
        </w:tc>
        <w:tc>
          <w:tcPr>
            <w:tcW w:w="3969" w:type="dxa"/>
            <w:vMerge w:val="restart"/>
            <w:tcBorders>
              <w:left w:val="single" w:sz="4" w:space="0" w:color="auto"/>
            </w:tcBorders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Л: Осознание себя членом общества и государства, чувство любви к родной стране, выража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ющееся в интересе к её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природе, культу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ре,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народам и желание участвовать в ее делах и событиях.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жизненные ситуации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Осознание и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принятие базовых общечеловеческих ценностей.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Р: Добывать новые знания: извлекать информацию, представленную в разных формах (текст, таблица, схема, иллюстрация и др.).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П: Преобразовывать практическую задачу в познавательную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К: Слушать других, пытаться принимать другую точку зрения, быть готовым изменить свою точку зрения.</w:t>
            </w:r>
          </w:p>
        </w:tc>
        <w:tc>
          <w:tcPr>
            <w:tcW w:w="3969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Показывать на карте природных зон зону тундры.</w:t>
            </w:r>
          </w:p>
          <w:p w:rsidR="00C73B8D" w:rsidRPr="00001776" w:rsidRDefault="00C73B8D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Называть природные особенности зоны тундры.</w:t>
            </w:r>
          </w:p>
          <w:p w:rsidR="00C73B8D" w:rsidRPr="00001776" w:rsidRDefault="00C73B8D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Называть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общие условия, необходимые для жизни живых организмов в тундре. 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примеры представителей разных групп растений и животных тундры.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занятиях местного населения.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экологические проблемы рассказывать об охране природы в зоне тундры.</w:t>
            </w:r>
          </w:p>
        </w:tc>
      </w:tr>
      <w:tr w:rsidR="00C73B8D" w:rsidRPr="00001776" w:rsidTr="00163965">
        <w:tc>
          <w:tcPr>
            <w:tcW w:w="568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418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Леса России.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73B8D" w:rsidRPr="00001776" w:rsidRDefault="00C73B8D" w:rsidP="0090242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Знать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общие условия, необходимые для жиз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ни живых организмов, правила поведения в </w:t>
            </w:r>
            <w:r w:rsidRPr="0000177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природе. </w:t>
            </w:r>
            <w:r w:rsidRPr="0000177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Уметь приводить при</w:t>
            </w:r>
            <w:r w:rsidRPr="0000177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softHyphen/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представителей </w:t>
            </w:r>
            <w:r w:rsidRPr="00001776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eastAsia="ru-RU"/>
              </w:rPr>
              <w:t xml:space="preserve">разных групп растений </w:t>
            </w:r>
            <w:r w:rsidRPr="0000177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и животных леса.</w:t>
            </w:r>
          </w:p>
          <w:p w:rsidR="00C73B8D" w:rsidRPr="00001776" w:rsidRDefault="00C73B8D" w:rsidP="0090242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Показывать на карте природных зон зону тайги, смешанных и широколиственных лесов.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зависимости природы лесов от распределения тепла и влаги.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примеры представителей разных групп растений и животных леса.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Называть экологические связи в лесах. </w:t>
            </w:r>
          </w:p>
          <w:p w:rsidR="00C73B8D" w:rsidRPr="00001776" w:rsidRDefault="00C73B8D" w:rsidP="0090242C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3B8D" w:rsidRPr="00001776" w:rsidTr="00070C1C">
        <w:tc>
          <w:tcPr>
            <w:tcW w:w="568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1418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 и человек.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Cs/>
                <w:spacing w:val="1"/>
                <w:sz w:val="24"/>
                <w:szCs w:val="24"/>
                <w:lang w:eastAsia="ru-RU"/>
              </w:rPr>
              <w:t xml:space="preserve">Понимать </w:t>
            </w:r>
            <w:r w:rsidRPr="0000177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основные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поведения в окружающей среде. </w:t>
            </w:r>
            <w:r w:rsidRPr="00001776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Уметь </w:t>
            </w:r>
            <w:r w:rsidRPr="0000177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приводить при</w:t>
            </w:r>
            <w:r w:rsidRPr="0000177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меры представителей </w:t>
            </w:r>
            <w:r w:rsidRPr="0000177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t>разных групп расте</w:t>
            </w:r>
            <w:r w:rsidRPr="00001776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eastAsia="ru-RU"/>
              </w:rPr>
              <w:softHyphen/>
            </w:r>
            <w:r w:rsidRPr="0000177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ний и животных (2-3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представителя из изу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ченных), раскрывать особенности их внеш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него вида и жизни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C73B8D" w:rsidRPr="00001776" w:rsidRDefault="00C73B8D" w:rsidP="009024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роли леса в природе и жизни людей.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экологические проблемы зоны лесов.</w:t>
            </w:r>
          </w:p>
          <w:p w:rsidR="00C73B8D" w:rsidRPr="00001776" w:rsidRDefault="00C73B8D" w:rsidP="009024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растения и животных леса, которые занесены в Красную книгу России.</w:t>
            </w:r>
          </w:p>
          <w:p w:rsidR="00C73B8D" w:rsidRPr="00001776" w:rsidRDefault="00C73B8D" w:rsidP="009024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правилах поведения в лесу.</w:t>
            </w:r>
          </w:p>
          <w:p w:rsidR="00C73B8D" w:rsidRPr="00001776" w:rsidRDefault="00C73B8D" w:rsidP="009024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заповедники и национальные парки лесных зон.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3B8D" w:rsidRPr="00001776" w:rsidTr="00D13CDD">
        <w:tc>
          <w:tcPr>
            <w:tcW w:w="568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418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C73B8D" w:rsidRPr="00001776" w:rsidRDefault="00C73B8D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Зона степей.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6.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Cs/>
                <w:spacing w:val="-2"/>
                <w:sz w:val="24"/>
                <w:szCs w:val="24"/>
                <w:lang w:eastAsia="ru-RU"/>
              </w:rPr>
              <w:t xml:space="preserve">Знать </w:t>
            </w:r>
            <w:r w:rsidRPr="0000177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общие условия, необходимые для жиз</w:t>
            </w:r>
            <w:r w:rsidRPr="0000177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  <w:t xml:space="preserve">ни живых организмов. </w:t>
            </w:r>
            <w:r w:rsidRPr="000017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Уметь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приводить </w:t>
            </w:r>
            <w:r w:rsidRPr="0000177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примеры представите</w:t>
            </w:r>
            <w:r w:rsidRPr="0000177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 разных групп рас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00177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>тений и животных степей.</w:t>
            </w:r>
          </w:p>
        </w:tc>
        <w:tc>
          <w:tcPr>
            <w:tcW w:w="3969" w:type="dxa"/>
            <w:vMerge w:val="restart"/>
            <w:tcBorders>
              <w:left w:val="single" w:sz="4" w:space="0" w:color="auto"/>
            </w:tcBorders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Л: Осознание и принятие базовых общечеловеческих ценностей.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Р: Различать способ и результат действия. Преобразовывать практическую задачу в познавательную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П: Делать выводы на основе обобщения знаний.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существенных признаков объектов, делать выводы на основе обобщённых знаний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К: Доносить свою позицию до других: высказывать свою точку зрения и пытаться её обосновать, приводя аргументы.</w:t>
            </w:r>
          </w:p>
        </w:tc>
        <w:tc>
          <w:tcPr>
            <w:tcW w:w="3969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Показывать на карте природных зон зону степей.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природных особенностях зоны степей.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экологические проблемы степной зоны и пути их решения.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заповедники степной зоны.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о питомниках для редких животных. 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3B8D" w:rsidRPr="00001776" w:rsidTr="000F1F0E">
        <w:tc>
          <w:tcPr>
            <w:tcW w:w="568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8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C73B8D" w:rsidRPr="00001776" w:rsidRDefault="00C73B8D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Пустыни.</w:t>
            </w:r>
          </w:p>
          <w:p w:rsidR="00C73B8D" w:rsidRPr="00001776" w:rsidRDefault="00C73B8D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3B8D" w:rsidRPr="00001776" w:rsidRDefault="00C73B8D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3B8D" w:rsidRPr="00001776" w:rsidRDefault="00C73B8D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3B8D" w:rsidRPr="00001776" w:rsidRDefault="00C73B8D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73B8D" w:rsidRPr="00001776" w:rsidRDefault="00C73B8D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73B8D" w:rsidRPr="00001776" w:rsidRDefault="00C73B8D" w:rsidP="0090242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lastRenderedPageBreak/>
              <w:t xml:space="preserve">Знать общие условия, </w:t>
            </w:r>
            <w:r w:rsidRPr="0000177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необходимые для жиз</w:t>
            </w:r>
            <w:r w:rsidRPr="0000177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softHyphen/>
            </w:r>
            <w:r w:rsidRPr="0000177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ни живых организмов. </w:t>
            </w:r>
            <w:r w:rsidRPr="000017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Уметь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приводить </w:t>
            </w:r>
            <w:r w:rsidRPr="0000177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t xml:space="preserve">примеры </w:t>
            </w:r>
            <w:r w:rsidRPr="0000177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lastRenderedPageBreak/>
              <w:t>представите</w:t>
            </w:r>
            <w:r w:rsidRPr="0000177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eastAsia="ru-RU"/>
              </w:rPr>
              <w:softHyphen/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лей разных групп рас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</w:r>
            <w:r w:rsidRPr="0000177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eastAsia="ru-RU"/>
              </w:rPr>
              <w:t xml:space="preserve">тений и животных </w:t>
            </w:r>
            <w:r w:rsidRPr="0000177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  <w:t>пустыни.</w:t>
            </w: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Показывать на карте природных зон зону пустынь.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природных особенностях зоны пустынь.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Рассказывать об освоении полупустынь и пустынь человеком.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экологические проблемы зоны пустынь и пути их решения.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3B8D" w:rsidRPr="00001776" w:rsidTr="006854AD">
        <w:tc>
          <w:tcPr>
            <w:tcW w:w="568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C73B8D" w:rsidRPr="00001776" w:rsidRDefault="00C73B8D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Черного моря.</w:t>
            </w:r>
          </w:p>
          <w:p w:rsidR="00C73B8D" w:rsidRPr="00001776" w:rsidRDefault="00C73B8D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7.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C73B8D" w:rsidRPr="00001776" w:rsidRDefault="00C73B8D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общие условия, необходимые для жизни живых организмов. </w:t>
            </w: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примеры представителей разных групп растений и животных Черноморского побережья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9" w:type="dxa"/>
            <w:vMerge w:val="restart"/>
            <w:tcBorders>
              <w:left w:val="single" w:sz="4" w:space="0" w:color="auto"/>
            </w:tcBorders>
          </w:tcPr>
          <w:p w:rsidR="00C73B8D" w:rsidRPr="00001776" w:rsidRDefault="00C73B8D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Личностные:</w:t>
            </w:r>
          </w:p>
          <w:p w:rsidR="00C73B8D" w:rsidRPr="00001776" w:rsidRDefault="00C73B8D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-умение оценивать трудность предлагаемого задания;</w:t>
            </w:r>
          </w:p>
          <w:p w:rsidR="00C73B8D" w:rsidRPr="00001776" w:rsidRDefault="00C73B8D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-устойчивый интерес к изучению природы, человека.</w:t>
            </w:r>
          </w:p>
          <w:p w:rsidR="00C73B8D" w:rsidRPr="00001776" w:rsidRDefault="00C73B8D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экологической культуры</w:t>
            </w:r>
          </w:p>
          <w:p w:rsidR="00C73B8D" w:rsidRPr="00001776" w:rsidRDefault="00C73B8D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C73B8D" w:rsidRPr="00001776" w:rsidRDefault="00C73B8D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C73B8D" w:rsidRPr="00001776" w:rsidRDefault="00C73B8D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планировать свои действия в соответствии с поставленной целью;</w:t>
            </w:r>
          </w:p>
          <w:p w:rsidR="00C73B8D" w:rsidRPr="00001776" w:rsidRDefault="00C73B8D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-самостоятельно адекватно оценивать  правильность выполнения задания и вносить необходимые коррективы.</w:t>
            </w:r>
          </w:p>
        </w:tc>
        <w:tc>
          <w:tcPr>
            <w:tcW w:w="3969" w:type="dxa"/>
            <w:vMerge w:val="restart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Показывать на карте природных зон зону субтропиков.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правила безопасности во время отдыха у моря.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экологические проблемы Черноморского побережья Кавказа.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растения и животных, которые занесены в Красную книгу России.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курортах Черноморского побережья Кавказа.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значения слов: «Черноморское побережье Кавказа», «субтропики». </w:t>
            </w:r>
          </w:p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3B8D" w:rsidRPr="00001776" w:rsidTr="0049630B">
        <w:tc>
          <w:tcPr>
            <w:tcW w:w="568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418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C73B8D" w:rsidRPr="00001776" w:rsidRDefault="00C73B8D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Экологическое равновесие.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C73B8D" w:rsidRPr="00001776" w:rsidRDefault="00C73B8D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общие условия, необходимые для жизни живых организмов, знать и выполнять правила поведения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природе.</w:t>
            </w: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3B8D" w:rsidRPr="00001776" w:rsidTr="00897B77">
        <w:tc>
          <w:tcPr>
            <w:tcW w:w="568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418" w:type="dxa"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C73B8D" w:rsidRPr="00001776" w:rsidRDefault="00C73B8D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разделу «Природа России»</w:t>
            </w:r>
          </w:p>
          <w:p w:rsidR="00C73B8D" w:rsidRPr="00001776" w:rsidRDefault="00C73B8D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Проверочная работа № 2.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C73B8D" w:rsidRPr="00001776" w:rsidRDefault="00C73B8D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полученные знания для поиска дополнительной информации о родной стране.</w:t>
            </w: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C73B8D" w:rsidRPr="00001776" w:rsidRDefault="00C73B8D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3B8D" w:rsidRPr="00001776" w:rsidTr="008D6ACA">
        <w:tc>
          <w:tcPr>
            <w:tcW w:w="15452" w:type="dxa"/>
            <w:gridSpan w:val="6"/>
          </w:tcPr>
          <w:p w:rsidR="00C73B8D" w:rsidRPr="00001776" w:rsidRDefault="00C73B8D" w:rsidP="00C73B8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Родной край – часть большой страны (12 ч)</w:t>
            </w:r>
          </w:p>
        </w:tc>
      </w:tr>
      <w:tr w:rsidR="00CF12FE" w:rsidRPr="00001776" w:rsidTr="009903F8">
        <w:tc>
          <w:tcPr>
            <w:tcW w:w="568" w:type="dxa"/>
          </w:tcPr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418" w:type="dxa"/>
          </w:tcPr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 край.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название родного города.</w:t>
            </w:r>
          </w:p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показывать на карте родной край, выполнять основные правила поведения в окружающей среде.</w:t>
            </w:r>
          </w:p>
        </w:tc>
        <w:tc>
          <w:tcPr>
            <w:tcW w:w="3969" w:type="dxa"/>
            <w:vMerge w:val="restart"/>
            <w:tcBorders>
              <w:left w:val="single" w:sz="4" w:space="0" w:color="auto"/>
            </w:tcBorders>
          </w:tcPr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Личностные:</w:t>
            </w:r>
          </w:p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-умение оценивать трудность предлагаемого задания;</w:t>
            </w:r>
          </w:p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-устойчивый интерес к изучению природы, человека.</w:t>
            </w:r>
          </w:p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экологической культуры</w:t>
            </w:r>
          </w:p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-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планировать свои действия в соответствии с поставленной целью;</w:t>
            </w:r>
          </w:p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-само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стоятельно адекватно оценивать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правильность выполнения задания и вносить необходимые коррективы.</w:t>
            </w:r>
          </w:p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</w:p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сопоставлять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информацию, представленную в различных видах, обобщать её и использовать при выполнении заданий.</w:t>
            </w:r>
          </w:p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осуществлять поиск информации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использованием  ресурсов библиотек и  Интернета.</w:t>
            </w:r>
          </w:p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</w:p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аспределять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обязанности при работе в группе;</w:t>
            </w:r>
          </w:p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-учитывать мнение партнёра -обосновывать своё решение.</w:t>
            </w:r>
          </w:p>
        </w:tc>
        <w:tc>
          <w:tcPr>
            <w:tcW w:w="3969" w:type="dxa"/>
            <w:vMerge w:val="restart"/>
          </w:tcPr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Наблюдение в природе, сравнение свойств наблюдаемых объектов. Родной город: название, основные достопримечательности</w:t>
            </w:r>
          </w:p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формы земной поверхности родного края.</w:t>
            </w:r>
          </w:p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на карте региона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основные формы земной поверхности, крупные овраги и балки.</w:t>
            </w:r>
          </w:p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об охране поверхности края.</w:t>
            </w:r>
          </w:p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значения слов: «овраг», «балка». </w:t>
            </w:r>
          </w:p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12FE" w:rsidRPr="00001776" w:rsidTr="007371BC">
        <w:tc>
          <w:tcPr>
            <w:tcW w:w="568" w:type="dxa"/>
          </w:tcPr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1418" w:type="dxa"/>
          </w:tcPr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Поверхность нашего края.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показывать на карте, глобусе горы, равнины, реки, различать объекты природы и изделия; объекты неживой и живой природы.</w:t>
            </w: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12FE" w:rsidRPr="00001776" w:rsidTr="004B1BAA">
        <w:tc>
          <w:tcPr>
            <w:tcW w:w="568" w:type="dxa"/>
          </w:tcPr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1418" w:type="dxa"/>
          </w:tcPr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Водоемы нашего края.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показывать на карте, глобусе материки и океаны, моря,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реки.</w:t>
            </w: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водные объекты своего региона, рассказывать об их значении для жизни края.</w:t>
            </w:r>
          </w:p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источники загрязнения вод в регионе.</w:t>
            </w:r>
          </w:p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Называть правила поведения на воде. </w:t>
            </w:r>
          </w:p>
        </w:tc>
      </w:tr>
      <w:tr w:rsidR="00CF12FE" w:rsidRPr="00001776" w:rsidTr="00757CA0">
        <w:tc>
          <w:tcPr>
            <w:tcW w:w="568" w:type="dxa"/>
          </w:tcPr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Наши подземные богатства.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полученные знания для  удовлетворения познавательных интересов, поиска дополнительной информации о подземных богатствах.</w:t>
            </w: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важнейшие полезные ископаемые родного края, их свойства, способы добычи, использование.</w:t>
            </w:r>
          </w:p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об охране подземных богатств. </w:t>
            </w:r>
          </w:p>
        </w:tc>
      </w:tr>
      <w:tr w:rsidR="00CF12FE" w:rsidRPr="00001776" w:rsidTr="0007325C">
        <w:tc>
          <w:tcPr>
            <w:tcW w:w="568" w:type="dxa"/>
          </w:tcPr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418" w:type="dxa"/>
          </w:tcPr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Земля – кормилица.</w:t>
            </w:r>
          </w:p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№8.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«почва», состав воды и почв.</w:t>
            </w:r>
          </w:p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определять признаки различных объектов природы (цвет, форму, сравнительные размеры); различать объекты природы и изделия; объекты неживой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живой природы</w:t>
            </w:r>
          </w:p>
        </w:tc>
        <w:tc>
          <w:tcPr>
            <w:tcW w:w="3969" w:type="dxa"/>
            <w:vMerge w:val="restart"/>
            <w:tcBorders>
              <w:left w:val="single" w:sz="4" w:space="0" w:color="auto"/>
            </w:tcBorders>
          </w:tcPr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Личностные:</w:t>
            </w:r>
          </w:p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-положительное отношение и интерес к изучению природы, человека</w:t>
            </w:r>
            <w:proofErr w:type="gramStart"/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,;</w:t>
            </w:r>
            <w:proofErr w:type="gramEnd"/>
          </w:p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-способность к самооценке;</w:t>
            </w:r>
          </w:p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-знание основных правил поведения в природе и обществе и ориентация на их выполнение;</w:t>
            </w:r>
          </w:p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-чувства прекрасного на основе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знакомства с природой и культурой родного края</w:t>
            </w:r>
          </w:p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принимать и  сохранять цель познавательной деятельности;</w:t>
            </w:r>
          </w:p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-планировать свои действия в соответствии с поставленной целью;</w:t>
            </w:r>
          </w:p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-осуществлять пошаговый и итоговый контроль.</w:t>
            </w:r>
          </w:p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</w:p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 необходимую информацию в  учебнике и справочной литературе;</w:t>
            </w:r>
          </w:p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-понимать информацию</w:t>
            </w:r>
            <w:proofErr w:type="gramStart"/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представленную в виде текста, схемы, таблицы, плана, карта.</w:t>
            </w:r>
          </w:p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использовать готовые модели (глобус, карта) для объяснения природных явлений.</w:t>
            </w:r>
          </w:p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-устанавливать причинно-следственные связи.</w:t>
            </w:r>
          </w:p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-осуществлять анализ объектов природы с выделением существенных и несущественных признаков.</w:t>
            </w:r>
          </w:p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</w:p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сотрудничать с одноклассниками при выполнении  заданий в паре; осуществлять взаимопроверку.</w:t>
            </w:r>
          </w:p>
        </w:tc>
        <w:tc>
          <w:tcPr>
            <w:tcW w:w="3969" w:type="dxa"/>
          </w:tcPr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Рассказывать о разнообразии почв России, о наиболее распространённых типах почв.</w:t>
            </w:r>
          </w:p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типы почв родного края.</w:t>
            </w:r>
          </w:p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об охране почв.</w:t>
            </w:r>
          </w:p>
        </w:tc>
      </w:tr>
      <w:tr w:rsidR="00CF12FE" w:rsidRPr="00001776" w:rsidTr="00E865F4">
        <w:tc>
          <w:tcPr>
            <w:tcW w:w="568" w:type="dxa"/>
          </w:tcPr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27</w:t>
            </w:r>
          </w:p>
        </w:tc>
        <w:tc>
          <w:tcPr>
            <w:tcW w:w="1418" w:type="dxa"/>
          </w:tcPr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леса. Лес – природное сообщество.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</w:tcPr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полученные знания</w:t>
            </w:r>
          </w:p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 удовлетворения познавательных интересов, поиска дополнительной информации о родном крае, о жизни леса, луга и пресного водоема, приводить примеры представителей разных групп растений и животных (2–3 представителя из изученных), леса, луга и пресного водоема, раскрывать особенности их внешнего вида и жизни, различать части растения, отображать их в рисунке (схеме).</w:t>
            </w: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Понимать, что лес – сложное единство живой и неживой природы.</w:t>
            </w:r>
          </w:p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значение выражения «природное сообщество».</w:t>
            </w:r>
          </w:p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природном сообществе смешанного леса.</w:t>
            </w:r>
          </w:p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обитателей леса с помощью атласа-определителя.</w:t>
            </w:r>
          </w:p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полученные знания для удовлетворения познавательных интересов, поиска дополнительной информации о родном крае, о жизни леса. </w:t>
            </w:r>
          </w:p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примеры представителей разных групп растений и животных (2–3 представителя из изученных</w:t>
            </w:r>
            <w:proofErr w:type="gramStart"/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леса, раскрывать особенности их внешнего вида и жизни, различать части растения, отображать их в рисунке (схеме).</w:t>
            </w:r>
          </w:p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цепи питания</w:t>
            </w:r>
          </w:p>
        </w:tc>
      </w:tr>
      <w:tr w:rsidR="00CF12FE" w:rsidRPr="00001776" w:rsidTr="008D7630">
        <w:tc>
          <w:tcPr>
            <w:tcW w:w="568" w:type="dxa"/>
          </w:tcPr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418" w:type="dxa"/>
          </w:tcPr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луга. Луг – природное сообщество.</w:t>
            </w:r>
          </w:p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9.</w:t>
            </w: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природном сообществе луга.</w:t>
            </w:r>
          </w:p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полученные знания для удовлетворения познавательных интересов, поиска дополнительной информации о жизни луга.</w:t>
            </w:r>
          </w:p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об охране лугов.</w:t>
            </w:r>
          </w:p>
        </w:tc>
      </w:tr>
      <w:tr w:rsidR="00CF12FE" w:rsidRPr="00001776" w:rsidTr="00240CED">
        <w:tc>
          <w:tcPr>
            <w:tcW w:w="568" w:type="dxa"/>
          </w:tcPr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29</w:t>
            </w:r>
          </w:p>
        </w:tc>
        <w:tc>
          <w:tcPr>
            <w:tcW w:w="1418" w:type="dxa"/>
          </w:tcPr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Жизнь </w:t>
            </w:r>
            <w:proofErr w:type="gramStart"/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пресного</w:t>
            </w:r>
            <w:proofErr w:type="gramEnd"/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одоема.</w:t>
            </w: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природном сообществе пресных вод.</w:t>
            </w:r>
          </w:p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полученные знания для удовлетворения познавательных интересов, поиска дополнительной информации о жизни в пресных водах.</w:t>
            </w:r>
          </w:p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Приводить примеры представителей разных групп растений и животных (2–3 представителя из изученных) пресных вод, раскрывать особенности их внешнего вида и жизни.</w:t>
            </w:r>
          </w:p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12FE" w:rsidRPr="00001776" w:rsidTr="00F31940">
        <w:tc>
          <w:tcPr>
            <w:tcW w:w="568" w:type="dxa"/>
          </w:tcPr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418" w:type="dxa"/>
          </w:tcPr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Растениеводство в нашем крае.</w:t>
            </w:r>
          </w:p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отрасли растениеводства в родном крае.</w:t>
            </w:r>
          </w:p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правила ухода за культурными растениями.</w:t>
            </w:r>
          </w:p>
        </w:tc>
        <w:tc>
          <w:tcPr>
            <w:tcW w:w="3969" w:type="dxa"/>
            <w:vMerge w:val="restart"/>
            <w:tcBorders>
              <w:left w:val="single" w:sz="4" w:space="0" w:color="auto"/>
            </w:tcBorders>
          </w:tcPr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предложенных ситуациях, опираясь на общие для всех правила поведения, </w:t>
            </w:r>
            <w:r w:rsidRPr="0000177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делать выбор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какой поступок совершить.</w:t>
            </w:r>
          </w:p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Р: Учитывать установленные правила в планировании и контроле способа решения</w:t>
            </w:r>
          </w:p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П: Добывать новые знания: </w:t>
            </w:r>
            <w:r w:rsidRPr="00001776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извлекать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информацию, представленную в разных формах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К: Слушать других, пытаться принимать другую точку зрения,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быть готовым изменить свою точку зрения.</w:t>
            </w:r>
          </w:p>
        </w:tc>
        <w:tc>
          <w:tcPr>
            <w:tcW w:w="3969" w:type="dxa"/>
          </w:tcPr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Рассказывать о растениеводстве как об отрасли сельского хозяйства.</w:t>
            </w:r>
          </w:p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Называть сорта культурных растений.</w:t>
            </w:r>
          </w:p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Называть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отрасли растениеводства в родном крае.</w:t>
            </w:r>
          </w:p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Называть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ухода за культурными растениями.</w:t>
            </w:r>
          </w:p>
        </w:tc>
      </w:tr>
      <w:tr w:rsidR="00CF12FE" w:rsidRPr="00001776" w:rsidTr="00A0024E">
        <w:tc>
          <w:tcPr>
            <w:tcW w:w="568" w:type="dxa"/>
          </w:tcPr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418" w:type="dxa"/>
          </w:tcPr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№10.</w:t>
            </w:r>
          </w:p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Незаметные защитники урожая.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устанавливать взаимосвязи в природе, ухаживать за культурными растениями.</w:t>
            </w:r>
          </w:p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CF12FE" w:rsidRPr="00001776" w:rsidRDefault="00CF12FE" w:rsidP="0090242C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омить с мерами борьбы с садовыми,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полевыми вредителями.</w:t>
            </w:r>
          </w:p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вопросы по данной теме.</w:t>
            </w:r>
          </w:p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Отвечать на вопросы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содержанию текста.</w:t>
            </w:r>
          </w:p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Составлять цепи питания.</w:t>
            </w:r>
          </w:p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12FE" w:rsidRPr="00001776" w:rsidTr="00006715">
        <w:trPr>
          <w:trHeight w:val="1877"/>
        </w:trPr>
        <w:tc>
          <w:tcPr>
            <w:tcW w:w="568" w:type="dxa"/>
          </w:tcPr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1418" w:type="dxa"/>
          </w:tcPr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Животноводство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нашем крае.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отрасли животноводства в родном крае.</w:t>
            </w:r>
          </w:p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ухаживать за домашними животными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  <w:bottom w:val="single" w:sz="4" w:space="0" w:color="auto"/>
            </w:tcBorders>
          </w:tcPr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животноводстве как об отрасли сельского хозяйства.</w:t>
            </w:r>
          </w:p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породы домашних животных.</w:t>
            </w:r>
          </w:p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отрасли животноводства в регионе и рассказывать об их развитии.</w:t>
            </w:r>
          </w:p>
        </w:tc>
      </w:tr>
      <w:tr w:rsidR="00CF12FE" w:rsidRPr="00001776" w:rsidTr="0074377D">
        <w:tc>
          <w:tcPr>
            <w:tcW w:w="568" w:type="dxa"/>
          </w:tcPr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418" w:type="dxa"/>
          </w:tcPr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разделу «Родной край – часть большой страны»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Проверочная работа№3.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CF12FE" w:rsidRPr="00001776" w:rsidRDefault="00CF12FE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природные сообщества родного края.</w:t>
            </w:r>
          </w:p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выполнять правила поведения в природе.</w:t>
            </w: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CF12FE" w:rsidRPr="00001776" w:rsidRDefault="00CF12FE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D50" w:rsidRPr="00001776" w:rsidTr="001F02C8">
        <w:tc>
          <w:tcPr>
            <w:tcW w:w="15452" w:type="dxa"/>
            <w:gridSpan w:val="6"/>
          </w:tcPr>
          <w:p w:rsidR="005C7D50" w:rsidRPr="00001776" w:rsidRDefault="005C7D50" w:rsidP="005C7D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Страницы всемирной истории (6 ч)</w:t>
            </w:r>
          </w:p>
        </w:tc>
      </w:tr>
      <w:tr w:rsidR="005C7D50" w:rsidRPr="00001776" w:rsidTr="00FD067D">
        <w:tc>
          <w:tcPr>
            <w:tcW w:w="56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41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истории человечества.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Знать,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что изучает наука «история». Использовать ленту времени.</w:t>
            </w:r>
          </w:p>
        </w:tc>
        <w:tc>
          <w:tcPr>
            <w:tcW w:w="3969" w:type="dxa"/>
            <w:vMerge w:val="restart"/>
            <w:tcBorders>
              <w:left w:val="single" w:sz="4" w:space="0" w:color="auto"/>
            </w:tcBorders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Л: Осознание себя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членом общества и государства,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чувство любви к родной стране, выражающееся в интересе к её  культуре, истории, народам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желание участвовать в ее делах и событиях.</w:t>
            </w:r>
          </w:p>
          <w:p w:rsidR="005C7D50" w:rsidRPr="00001776" w:rsidRDefault="005C7D50" w:rsidP="0090242C">
            <w:pPr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Р: Принимать и сохранять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учебную задачу,</w:t>
            </w:r>
          </w:p>
          <w:p w:rsidR="005C7D50" w:rsidRPr="00001776" w:rsidRDefault="005C7D50" w:rsidP="0090242C">
            <w:pPr>
              <w:numPr>
                <w:ilvl w:val="0"/>
                <w:numId w:val="26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учитывать выделенные учителем ориентиры действия в новом учебном материале в сотрудничестве с учителем.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П: Добывать новые знания: </w:t>
            </w:r>
            <w:r w:rsidRPr="0000177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извлекать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информацию, представленную в разных формах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К: Оформлять свои мысли в устной речи с учётом учебных и жизненных речевых ситуаций.</w:t>
            </w:r>
          </w:p>
        </w:tc>
        <w:tc>
          <w:tcPr>
            <w:tcW w:w="3969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Рассказывать о первобытном обществе, о первобытном искусстве.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роль археологии в изучении первобытного общества.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значение выражения «первобытные люди».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«ленту времени»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D50" w:rsidRPr="00001776" w:rsidTr="00C427FE">
        <w:tc>
          <w:tcPr>
            <w:tcW w:w="56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35</w:t>
            </w:r>
          </w:p>
        </w:tc>
        <w:tc>
          <w:tcPr>
            <w:tcW w:w="141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 древности: далекий и близкий.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11.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историю древнего мира. Использовать ленту времени.</w:t>
            </w: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Древнем Египте, Древней Греции, Древнем Риме, об их культуре и религии.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«ленту времени».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роль археологических находок для изучения истории древних государств.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значения слов и выражений: «Древний мир», «иероглифы», «пирамиды».</w:t>
            </w:r>
          </w:p>
        </w:tc>
      </w:tr>
      <w:tr w:rsidR="005C7D50" w:rsidRPr="00001776" w:rsidTr="00172C55">
        <w:tc>
          <w:tcPr>
            <w:tcW w:w="56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36</w:t>
            </w:r>
          </w:p>
        </w:tc>
        <w:tc>
          <w:tcPr>
            <w:tcW w:w="141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Средние века: время рыцарей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замков.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12.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историю </w:t>
            </w:r>
            <w:r w:rsidRPr="0000177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с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редних веков.</w:t>
            </w: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Средних веках в истории Европы, о возникновении городов.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Сопоставлять мировые религии.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рыцарях и замках.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важность изобретения книгопечатания для человечества.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значения слов и выражений: «Средние века», «христианство», «ислам», «буддизм», «рыцарь», «замок».</w:t>
            </w:r>
          </w:p>
        </w:tc>
      </w:tr>
      <w:tr w:rsidR="005C7D50" w:rsidRPr="00001776" w:rsidTr="00F41165">
        <w:tc>
          <w:tcPr>
            <w:tcW w:w="56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41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Новое время: встреча Европы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Америки.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выдающихся людей </w:t>
            </w:r>
            <w:r w:rsidRPr="0000177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н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ового времени.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Уметь работать с географической картой.</w:t>
            </w:r>
          </w:p>
        </w:tc>
        <w:tc>
          <w:tcPr>
            <w:tcW w:w="3969" w:type="dxa"/>
            <w:vMerge w:val="restart"/>
            <w:tcBorders>
              <w:left w:val="single" w:sz="4" w:space="0" w:color="auto"/>
            </w:tcBorders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Личностные: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-положительное отношение и интере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к изучению природы, человека,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-способность к самооценке;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-знание основных правил поведения в природе и обществе и ориентация на их выполнение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-осознание себя как гражданина России, чувства гордости за свою Родину, ответственности за общее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благополучие.;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принимать и  сохранять цель познавательной деятельности;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-планировать свои действия в соответствии с поставленной целью;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-осуществлять пошаговый и итоговый контроль.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необходимую информацию в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учебнике и справочной литературе;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информацию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представленную в виде текста, схемы, таблицы, плана, карта.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использовать готовые модели (глобус, карта) для объяснения природных явлений.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-устанавливать причинно-следственные связи.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-сравнивать исторические события , делать обобщения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9" w:type="dxa"/>
            <w:vMerge w:val="restart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Рассказывать о Новом времени в истории Европы, 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значение развития предпринимательства.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научные открытия и технические изобретения Нового времени.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Прослеживать по карте маршруты Великих географических открытий.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Называть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выдающихся людей </w:t>
            </w:r>
            <w:r w:rsidRPr="0000177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н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ового времени.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Работать с географической картой. 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D50" w:rsidRPr="00001776" w:rsidTr="00782ECB">
        <w:tc>
          <w:tcPr>
            <w:tcW w:w="56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Новейшее время: история продолжается сегодня.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13.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Знать выдающихся людей новейшего времени</w:t>
            </w: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D50" w:rsidRPr="00001776" w:rsidTr="0063373F">
        <w:tc>
          <w:tcPr>
            <w:tcW w:w="56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141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по разделу «Страницы всемирной истории»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Проверочная работа № 4.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приобретенные знания и умения в практической деятельности и повседневной жизни для обогащения жизненного опыта, решения практических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задач.</w:t>
            </w: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Характеризовать изменения в политическом устройстве стран мира.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научные открытия и технические изобретения ХХ – ХХ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веков.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Называть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выдающихся людей </w:t>
            </w:r>
            <w:r w:rsidRPr="0000177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н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овейшего времени.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Понимать, что ХХ столетие – это время двух самых кровопролитных войн.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D50" w:rsidRPr="00001776" w:rsidTr="004825B6">
        <w:tc>
          <w:tcPr>
            <w:tcW w:w="15452" w:type="dxa"/>
            <w:gridSpan w:val="6"/>
          </w:tcPr>
          <w:p w:rsidR="005C7D50" w:rsidRPr="00001776" w:rsidRDefault="005C7D50" w:rsidP="005C7D5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Страницы истории Отечества (20 ч)</w:t>
            </w:r>
          </w:p>
        </w:tc>
      </w:tr>
      <w:tr w:rsidR="005C7D50" w:rsidRPr="00001776" w:rsidTr="00D80A94">
        <w:tc>
          <w:tcPr>
            <w:tcW w:w="56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древних славян.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название нашей родной страны и ее столицы, историю Древней Руси.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показывать на карте границы России,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некоторые города России, описывать отдельные (изученные) события из истории Отечества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9" w:type="dxa"/>
            <w:vMerge w:val="restart"/>
            <w:tcBorders>
              <w:left w:val="single" w:sz="4" w:space="0" w:color="auto"/>
            </w:tcBorders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Личностные: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-умение оценивать трудность предлагаемого задания;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-устойчивый интерес к изучению природы, человека.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основы экологической культуры;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-осознанное положительное отношение к культурным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ценностям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 планировать свои действия в соответствии с поставленной целью;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-самостоятельно адекватно оценивать  правильность выполнения задания и вносить необходимые коррективы.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-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сопоставлять  информацию, представленную в различных видах, обобщать её и использовать при выполнении заданий.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осуществлять поиск информации  с использованием  ресурсов библиотек и  Интернета.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-сравнивать исторические и литературные источники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собирать краеведческий материал, описывать его.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-р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аспределять  обязанности при работе в группе;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-учитывать мнение партнёра обосновывать своё решение.</w:t>
            </w:r>
          </w:p>
        </w:tc>
        <w:tc>
          <w:tcPr>
            <w:tcW w:w="3969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Показывать на карте территории расселения древних славян.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о жизни древних славян. 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</w:tr>
      <w:tr w:rsidR="005C7D50" w:rsidRPr="00001776" w:rsidTr="00EE74B4">
        <w:tc>
          <w:tcPr>
            <w:tcW w:w="56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41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 времена Древней Руси.</w:t>
            </w: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Тест № 14.</w:t>
            </w: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столицу Древней Руси.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значение принятия Русью христианства.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Объяснять значения слов и выражений: «великий князь», «бояре», «дружина», «Крещение». </w:t>
            </w:r>
          </w:p>
        </w:tc>
      </w:tr>
      <w:tr w:rsidR="005C7D50" w:rsidRPr="00001776" w:rsidTr="00D42972">
        <w:tc>
          <w:tcPr>
            <w:tcW w:w="56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42</w:t>
            </w:r>
          </w:p>
        </w:tc>
        <w:tc>
          <w:tcPr>
            <w:tcW w:w="141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 городов.</w:t>
            </w: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важность находок археологами берестяных грамот.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значение летописи об основании Москвы.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Сопоставлять жизнь двух главных городов Древней Руси.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D50" w:rsidRPr="00001776" w:rsidTr="001C57AF">
        <w:tc>
          <w:tcPr>
            <w:tcW w:w="56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41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книжной сокровищницы Древней Руси.</w:t>
            </w: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музеи России.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отдельные (изученные) события из истории Отечества</w:t>
            </w: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имена создателей славянской азбуки.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значение слова «летопись».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роль летописей для изучения истории России.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роль рукописной книги в развитии русской культуры.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D50" w:rsidRPr="00001776" w:rsidTr="00A9702F">
        <w:tc>
          <w:tcPr>
            <w:tcW w:w="56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141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Трудные времена на Русской земле.</w:t>
            </w:r>
          </w:p>
        </w:tc>
        <w:tc>
          <w:tcPr>
            <w:tcW w:w="2977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историю Древней Руси, выдающихся людей, патриотов.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показывать на карте границы России, некоторые города России, описывать события Куликовской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битвы.</w:t>
            </w: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монгольском нашествии.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значения слов и выражений: «дань», «хан», «Золотая Орда».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об Александре Невском.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вооружение воинов: древнерусских, монголо-татарских, рыцарей-крестоносцев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C7D50" w:rsidRPr="00001776" w:rsidTr="00022FCC">
        <w:tc>
          <w:tcPr>
            <w:tcW w:w="56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141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Русь расправляет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крылья.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15.</w:t>
            </w:r>
          </w:p>
        </w:tc>
        <w:tc>
          <w:tcPr>
            <w:tcW w:w="2977" w:type="dxa"/>
            <w:vMerge/>
            <w:tcBorders>
              <w:right w:val="single" w:sz="4" w:space="0" w:color="auto"/>
            </w:tcBorders>
            <w:vAlign w:val="center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Приводить факты,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свидетельствующие о возрождении Северо-Восточной Руси.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Рассказывать, чем известен в истории Иван Калита.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значение слова «монастырь»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D50" w:rsidRPr="00001776" w:rsidTr="0049149B">
        <w:tc>
          <w:tcPr>
            <w:tcW w:w="56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46</w:t>
            </w:r>
          </w:p>
        </w:tc>
        <w:tc>
          <w:tcPr>
            <w:tcW w:w="141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551" w:type="dxa"/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Куликовская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битва.</w:t>
            </w:r>
          </w:p>
        </w:tc>
        <w:tc>
          <w:tcPr>
            <w:tcW w:w="2977" w:type="dxa"/>
            <w:vMerge/>
            <w:tcBorders>
              <w:right w:val="single" w:sz="4" w:space="0" w:color="auto"/>
            </w:tcBorders>
            <w:vAlign w:val="center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Куликовской битве по составленному плану.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Моделировать ход Куликовской битвы.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Осознавать роль Куликовской битвы в истории России. </w:t>
            </w:r>
          </w:p>
        </w:tc>
      </w:tr>
      <w:tr w:rsidR="005C7D50" w:rsidRPr="00001776" w:rsidTr="00705C8A">
        <w:tc>
          <w:tcPr>
            <w:tcW w:w="56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41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</w:t>
            </w:r>
            <w:proofErr w:type="gramStart"/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</w:t>
            </w:r>
            <w:proofErr w:type="gramEnd"/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ретий.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реформы Ивана Третьего.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отдельные (изученные) события из истории Отечества.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возникновении единого независимого Российского государства со столицей в Москве, об укреплении экономики.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 значение освобождения от монгольского ига. </w:t>
            </w:r>
          </w:p>
        </w:tc>
      </w:tr>
      <w:tr w:rsidR="005C7D50" w:rsidRPr="00001776" w:rsidTr="00E06438">
        <w:tc>
          <w:tcPr>
            <w:tcW w:w="56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41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Мастера печатных дел.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историю книгопечатания на Руси, патриотов России, реформы Петра Великого.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полученные  знания для удовлетворения познавательных интересов, поиска дополнительной информации о родной стране.</w:t>
            </w:r>
          </w:p>
        </w:tc>
        <w:tc>
          <w:tcPr>
            <w:tcW w:w="3969" w:type="dxa"/>
            <w:vMerge w:val="restart"/>
            <w:tcBorders>
              <w:left w:val="single" w:sz="4" w:space="0" w:color="auto"/>
            </w:tcBorders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Личностные: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-положительное отношение и интере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к изучению природы, человека,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-способность к самооценке;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-знание основных правил поведения в природе и обществе и ориентация на их выполнение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-осознание себя как гражданина России, чувства гордости за свою Родину, ответственности за общее благополучие.;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Регулятивные: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принимать и  сохранять цель познавательной деятельности;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-планировать свои действия в соответствии с поставленной целью;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-осуществлять пошаговый и итоговый контроль.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 необходимую информацию в  учебнике и справочной литературе;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информацию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представленную в виде текста, схемы, таблицы, плана, карта.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использовать готовые модели (глобус, карта).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-устанавливать причинно-следственные связи.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равнивать исторические события,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делать обобщения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сотрудничать с одноклассниками при выполнении  заданий в паре; осуществлять взаимопроверку.</w:t>
            </w:r>
          </w:p>
        </w:tc>
        <w:tc>
          <w:tcPr>
            <w:tcW w:w="3969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Рассказывать о первопечатнике Иване Фёдорове и изданиях первых русских учебников.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значение слов: «книгопечатание», «первопечатники» </w:t>
            </w:r>
          </w:p>
        </w:tc>
      </w:tr>
      <w:tr w:rsidR="005C7D50" w:rsidRPr="00001776" w:rsidTr="006913C5">
        <w:tc>
          <w:tcPr>
            <w:tcW w:w="56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41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Патриоты России.</w:t>
            </w: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Осознавать роль борьбы за независимость в начале Х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века в истории России.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значение выражения «народное ополчение». </w:t>
            </w:r>
          </w:p>
        </w:tc>
      </w:tr>
      <w:tr w:rsidR="005C7D50" w:rsidRPr="00001776" w:rsidTr="00627DB4">
        <w:tc>
          <w:tcPr>
            <w:tcW w:w="56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41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Петр Великий.</w:t>
            </w: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Рассказывать о реформах Петра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основе материала учебника.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Понимать, почему Пётра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называют Великим.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об основании града Петра.</w:t>
            </w:r>
          </w:p>
        </w:tc>
      </w:tr>
      <w:tr w:rsidR="005C7D50" w:rsidRPr="00001776" w:rsidTr="00D453FF">
        <w:tc>
          <w:tcPr>
            <w:tcW w:w="56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51</w:t>
            </w:r>
          </w:p>
        </w:tc>
        <w:tc>
          <w:tcPr>
            <w:tcW w:w="141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Михаил Васильевич Ломоносов.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историю развития образования на Руси.</w:t>
            </w: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М.В. Ломоносове.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заслуги М.В. Ломоносова в развитии науки и культуры.</w:t>
            </w:r>
          </w:p>
        </w:tc>
      </w:tr>
      <w:tr w:rsidR="005C7D50" w:rsidRPr="00001776" w:rsidTr="00B85F31">
        <w:tc>
          <w:tcPr>
            <w:tcW w:w="56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141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Екатерина Великая.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Проверочная работа № 5 по теме "Страницы истории Отечества".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реформы Екатерины Великой</w:t>
            </w: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Екатерине Второй.</w:t>
            </w:r>
          </w:p>
          <w:p w:rsidR="005C7D50" w:rsidRPr="00001776" w:rsidRDefault="005C7D50" w:rsidP="0090242C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Понимать, почему Екатерина Вторая стала называться Великой.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знаменитых военачальниках Ф.Ф. Ушакове и А.В. Суворове.</w:t>
            </w:r>
          </w:p>
        </w:tc>
      </w:tr>
      <w:tr w:rsidR="005C7D50" w:rsidRPr="00001776" w:rsidTr="00D66219">
        <w:tc>
          <w:tcPr>
            <w:tcW w:w="56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41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Отечественная война 1812 года.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и полководцев Отечественной войны 1812 года.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работать с исторической картой.</w:t>
            </w: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Бородинском сражении.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М.И. Кутузове.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Понимать, почему война 1812 года называется Отечественной.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Кузьме Минине и Дмитрии Пожарском.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значение выражения «Отечественная война».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D50" w:rsidRPr="00001776" w:rsidTr="00467816">
        <w:tc>
          <w:tcPr>
            <w:tcW w:w="56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41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Страницы истории XIX века</w:t>
            </w: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Тест № 15.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историю России XIX века.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показывать на карте границы России, некоторые города России.</w:t>
            </w: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технические новшества, которые изменили жизнь людей.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значение освобождения крестьян от крепостной зависимости.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Петербурге и Москве после 1861 года.</w:t>
            </w:r>
          </w:p>
        </w:tc>
      </w:tr>
      <w:tr w:rsidR="005C7D50" w:rsidRPr="00001776" w:rsidTr="00375A93">
        <w:tc>
          <w:tcPr>
            <w:tcW w:w="56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55</w:t>
            </w:r>
          </w:p>
        </w:tc>
        <w:tc>
          <w:tcPr>
            <w:tcW w:w="141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Россия вступает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 XX век.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полученные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знания для удовлетворения познавательных интересов о родной стране,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отдельные (изученные) события из истории Отечества</w:t>
            </w: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значение выражения «Гражданская война».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Первой мировой войне, Февральской и Октябрьской революциях. 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D50" w:rsidRPr="00001776" w:rsidTr="005E76A2">
        <w:tc>
          <w:tcPr>
            <w:tcW w:w="56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41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Страницы истории 1920–1930-х 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страницы истории России в 1920–1930-х годах.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описывать исторические события в начале  XX века в России.</w:t>
            </w: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об образовании СССР.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переходе предприятий в собственность государства, о борьбе с неграмотностью, об изменениях в жизни города и деревни.</w:t>
            </w:r>
          </w:p>
        </w:tc>
      </w:tr>
      <w:tr w:rsidR="005C7D50" w:rsidRPr="00001776" w:rsidTr="007542A2">
        <w:tc>
          <w:tcPr>
            <w:tcW w:w="56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141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Великая война 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Великая Победа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17.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значение победы в Великой Отечественной войне 1941–1945 гг., героев В</w:t>
            </w:r>
            <w:r w:rsidRPr="0000177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ов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 первого космонавта, выдающихся людей.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Личностные: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-положительное отношение и интерес к изучению природы, человека</w:t>
            </w:r>
            <w:proofErr w:type="gramStart"/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,;</w:t>
            </w:r>
            <w:proofErr w:type="gramEnd"/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-способность к самооценке;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-знание основных правил поведения в природе и обществе и ориентация на их выполнение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-осознание себя как гражданина России, чувства гордости за свою Родину, ответственности за общее благополучие.;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Регулятивные: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принимать и  сохранять цель познавательной деятельности;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-планировать свои действия в соответствии с поставленной целью;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-осуществлять пошаговый и итоговый контроль.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Познавательные: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находить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необходимую информацию в  учебнике и справочной литературе;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-понимать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информацию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представленную в виде текста, схемы, таблицы, плана, карта.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использовать готовые модели (глобус, карта).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-устанавливать причинно-следственные связи.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равнивать исторические события,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делать обобщения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Коммуникативные: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сотрудничать с одноклассниками при выполнении  заданий в паре; осуществлять взаимопроверку.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Рассказывать о ходе Великой Отечественной войны.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в чём значение Победы в Великой Отечественной войне для нашей страны и всего мира.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Объяснять значение выражения «Великая Отечественная война». 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D50" w:rsidRPr="00001776" w:rsidTr="005705EC">
        <w:tc>
          <w:tcPr>
            <w:tcW w:w="56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41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Страна, открывшая путь в космос.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описывать исторические события, пользуясь исторической картой.</w:t>
            </w: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 w:val="restart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достижениях нашей страны в освоении космоса, о полёте в космос Юрия Гагарина.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крупных стройках послевоенного времени в СССР.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экологические проблемы того времени.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Называть события, которые произошли в нашей стране в 1991 году. 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D50" w:rsidRPr="00001776" w:rsidTr="00D05384">
        <w:tc>
          <w:tcPr>
            <w:tcW w:w="56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41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 вокруг нас.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Проверочная работа № 6 по теме "Страницы истории Отечества".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знания для удовлетворения познавательных интересов, поиска дополнительной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информации о родном крае, родной стране, нашей планете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D50" w:rsidRPr="00001776" w:rsidTr="009D4C94">
        <w:tc>
          <w:tcPr>
            <w:tcW w:w="7514" w:type="dxa"/>
            <w:gridSpan w:val="4"/>
            <w:tcBorders>
              <w:right w:val="single" w:sz="4" w:space="0" w:color="auto"/>
            </w:tcBorders>
          </w:tcPr>
          <w:p w:rsidR="005C7D50" w:rsidRPr="00001776" w:rsidRDefault="005C7D50" w:rsidP="005C7D50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Современная Россия (9 ч.)</w:t>
            </w: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 w:val="restart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федеральном устройстве России.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Понимать, что такое Конституция, о чём говорится во Всеобщей Декларации прав человека.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значение слов: «федерация», «конституция», «конвенция».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D50" w:rsidRPr="00001776" w:rsidTr="00F72475">
        <w:tc>
          <w:tcPr>
            <w:tcW w:w="56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41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Основной закон России и права человека.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№18.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государственные праздники, Основной закон России.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знания для удовлетворения познавательных интересов, поиска дополнительной информации.</w:t>
            </w: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D50" w:rsidRPr="00001776" w:rsidTr="00294A70">
        <w:tc>
          <w:tcPr>
            <w:tcW w:w="56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141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«Дети имеют право на особую заботу и помощь».</w:t>
            </w: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D50" w:rsidRPr="00001776" w:rsidTr="000A3CDA">
        <w:tc>
          <w:tcPr>
            <w:tcW w:w="56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41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Мы – граждане России.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 19.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001776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сновной</w:t>
            </w:r>
            <w:proofErr w:type="spellEnd"/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закон России и права человека, название нашей родной страны и ее столицы.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Уметь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описывать традиции, обычаи, народов, населяющих Россию.</w:t>
            </w: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права и обязанности гражданина.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Различать права и обязанности гражданина, устанавливать их взаимосвязь. 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D50" w:rsidRPr="00001776" w:rsidTr="00F72340">
        <w:tc>
          <w:tcPr>
            <w:tcW w:w="56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141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Славные символы России.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Тест №20.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государственную символику России.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описывать историю создания гимна, герба, флага.</w:t>
            </w: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Понимать, что такое «символ» и называть символы России.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Объяснять значение символов России в жизни государства и общества.</w:t>
            </w:r>
          </w:p>
        </w:tc>
      </w:tr>
      <w:tr w:rsidR="005C7D50" w:rsidRPr="00001776" w:rsidTr="00D558D4">
        <w:tc>
          <w:tcPr>
            <w:tcW w:w="56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Такие  разные праздники.</w:t>
            </w:r>
          </w:p>
        </w:tc>
        <w:tc>
          <w:tcPr>
            <w:tcW w:w="2977" w:type="dxa"/>
            <w:tcBorders>
              <w:right w:val="single" w:sz="4" w:space="0" w:color="auto"/>
            </w:tcBorders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Знать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государственные праздники.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описывать государственные праздники, традиции 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народов России</w:t>
            </w: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праздники государственные, профессиональные, церковные, народные, семейные.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Приводить примеры праздников. 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7D50" w:rsidRPr="00001776" w:rsidRDefault="005C7D50" w:rsidP="0090242C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5C7D50" w:rsidRPr="00001776" w:rsidTr="00DD11C3">
        <w:tc>
          <w:tcPr>
            <w:tcW w:w="56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65</w:t>
            </w:r>
          </w:p>
        </w:tc>
        <w:tc>
          <w:tcPr>
            <w:tcW w:w="141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по России.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Знать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города России, правила работы с географической картой. 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Уметь</w:t>
            </w: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показывать на карте границы России, некоторые города России (родной город, столицу, 1–2 города), использовать знания для удовлетворения познавательных интересов, поиска дополнительной информации о родном крае, родной стране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 w:val="restart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Называть народы России.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об обычаях и традициях народов России.</w:t>
            </w:r>
          </w:p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Рассказывать о городах России.</w:t>
            </w:r>
          </w:p>
        </w:tc>
      </w:tr>
      <w:tr w:rsidR="005C7D50" w:rsidRPr="00001776" w:rsidTr="00404DC9">
        <w:tc>
          <w:tcPr>
            <w:tcW w:w="56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41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по России.</w:t>
            </w: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D50" w:rsidRPr="00001776" w:rsidTr="00B33585">
        <w:tc>
          <w:tcPr>
            <w:tcW w:w="56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41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Проверочная работа № 7 по теме "Современная Россия".</w:t>
            </w:r>
          </w:p>
          <w:p w:rsidR="005C7D50" w:rsidRPr="00001776" w:rsidRDefault="005C7D50" w:rsidP="0090242C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7D50" w:rsidRPr="00001776" w:rsidTr="006621CF">
        <w:tc>
          <w:tcPr>
            <w:tcW w:w="56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418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017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мы узнали и чему научились за год.</w:t>
            </w: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  <w:tcBorders>
              <w:left w:val="single" w:sz="4" w:space="0" w:color="auto"/>
            </w:tcBorders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69" w:type="dxa"/>
            <w:vMerge/>
          </w:tcPr>
          <w:p w:rsidR="005C7D50" w:rsidRPr="00001776" w:rsidRDefault="005C7D50" w:rsidP="0090242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B5AD7" w:rsidRPr="00001776" w:rsidRDefault="008B5AD7" w:rsidP="008B5A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4"/>
          <w:lang w:eastAsia="ru-RU"/>
        </w:rPr>
      </w:pPr>
    </w:p>
    <w:p w:rsidR="008B5AD7" w:rsidRDefault="008B5AD7" w:rsidP="008B5AD7">
      <w:pPr>
        <w:pStyle w:val="af6"/>
        <w:spacing w:after="0" w:line="360" w:lineRule="auto"/>
        <w:jc w:val="center"/>
        <w:rPr>
          <w:b/>
          <w:sz w:val="28"/>
          <w:szCs w:val="28"/>
        </w:rPr>
      </w:pPr>
    </w:p>
    <w:p w:rsidR="008B5AD7" w:rsidRDefault="008B5AD7" w:rsidP="008B5AD7">
      <w:pPr>
        <w:pStyle w:val="af6"/>
        <w:spacing w:after="0" w:line="360" w:lineRule="auto"/>
        <w:jc w:val="center"/>
        <w:rPr>
          <w:b/>
          <w:sz w:val="28"/>
          <w:szCs w:val="28"/>
        </w:rPr>
      </w:pPr>
    </w:p>
    <w:p w:rsidR="008B5AD7" w:rsidRDefault="008B5AD7" w:rsidP="008B5AD7">
      <w:pPr>
        <w:pStyle w:val="af6"/>
        <w:spacing w:after="0" w:line="360" w:lineRule="auto"/>
        <w:jc w:val="center"/>
        <w:rPr>
          <w:b/>
          <w:sz w:val="28"/>
          <w:szCs w:val="28"/>
        </w:rPr>
      </w:pPr>
    </w:p>
    <w:p w:rsidR="008B5AD7" w:rsidRDefault="008B5AD7" w:rsidP="008B5AD7">
      <w:pPr>
        <w:pStyle w:val="af6"/>
        <w:spacing w:after="0" w:line="360" w:lineRule="auto"/>
        <w:jc w:val="center"/>
        <w:rPr>
          <w:b/>
          <w:sz w:val="28"/>
          <w:szCs w:val="28"/>
        </w:rPr>
      </w:pPr>
    </w:p>
    <w:p w:rsidR="008B5AD7" w:rsidRDefault="008B5AD7" w:rsidP="008B5AD7">
      <w:pPr>
        <w:pStyle w:val="af6"/>
        <w:spacing w:after="0" w:line="360" w:lineRule="auto"/>
        <w:jc w:val="center"/>
        <w:rPr>
          <w:b/>
          <w:sz w:val="28"/>
          <w:szCs w:val="28"/>
        </w:rPr>
      </w:pPr>
    </w:p>
    <w:p w:rsidR="008B5AD7" w:rsidRDefault="008B5AD7" w:rsidP="008B5AD7">
      <w:pPr>
        <w:pStyle w:val="af6"/>
        <w:spacing w:after="0" w:line="360" w:lineRule="auto"/>
        <w:jc w:val="center"/>
        <w:rPr>
          <w:b/>
          <w:sz w:val="28"/>
          <w:szCs w:val="28"/>
        </w:rPr>
      </w:pPr>
    </w:p>
    <w:p w:rsidR="008B5AD7" w:rsidRDefault="008B5AD7" w:rsidP="00AF6425">
      <w:pPr>
        <w:pStyle w:val="af6"/>
        <w:spacing w:after="0" w:line="360" w:lineRule="auto"/>
        <w:jc w:val="both"/>
        <w:rPr>
          <w:sz w:val="28"/>
          <w:szCs w:val="28"/>
        </w:rPr>
      </w:pPr>
    </w:p>
    <w:p w:rsidR="008B5AD7" w:rsidRPr="00D95107" w:rsidRDefault="008B5AD7" w:rsidP="00D95107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8B5AD7" w:rsidRPr="00D95107" w:rsidSect="006B44E2">
      <w:pgSz w:w="16838" w:h="11906" w:orient="landscape"/>
      <w:pgMar w:top="1701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5C69" w:rsidRDefault="00FC5C69" w:rsidP="0092184E">
      <w:pPr>
        <w:spacing w:after="0" w:line="240" w:lineRule="auto"/>
      </w:pPr>
      <w:r>
        <w:separator/>
      </w:r>
    </w:p>
  </w:endnote>
  <w:endnote w:type="continuationSeparator" w:id="0">
    <w:p w:rsidR="00FC5C69" w:rsidRDefault="00FC5C69" w:rsidP="00921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84F51" w:rsidRDefault="00584F51">
    <w:pPr>
      <w:pStyle w:val="aa"/>
      <w:jc w:val="center"/>
    </w:pPr>
  </w:p>
  <w:p w:rsidR="00584F51" w:rsidRDefault="00584F51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5C69" w:rsidRDefault="00FC5C69" w:rsidP="0092184E">
      <w:pPr>
        <w:spacing w:after="0" w:line="240" w:lineRule="auto"/>
      </w:pPr>
      <w:r>
        <w:separator/>
      </w:r>
    </w:p>
  </w:footnote>
  <w:footnote w:type="continuationSeparator" w:id="0">
    <w:p w:rsidR="00FC5C69" w:rsidRDefault="00FC5C69" w:rsidP="009218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615"/>
        </w:tabs>
        <w:ind w:left="615" w:hanging="360"/>
      </w:pPr>
      <w:rPr>
        <w:rFonts w:ascii="Symbol" w:hAnsi="Symbol"/>
        <w:color w:val="auto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/>
        <w:color w:val="auto"/>
      </w:rPr>
    </w:lvl>
  </w:abstractNum>
  <w:abstractNum w:abstractNumId="2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3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/>
      </w:rPr>
    </w:lvl>
  </w:abstractNum>
  <w:abstractNum w:abstractNumId="4">
    <w:nsid w:val="0000000D"/>
    <w:multiLevelType w:val="multilevel"/>
    <w:tmpl w:val="0000000D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auto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auto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5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6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7">
    <w:nsid w:val="00000010"/>
    <w:multiLevelType w:val="multi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8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9">
    <w:nsid w:val="00000012"/>
    <w:multiLevelType w:val="multi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0">
    <w:nsid w:val="00000013"/>
    <w:multiLevelType w:val="multi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8"/>
        <w:szCs w:val="2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sz w:val="28"/>
        <w:szCs w:val="28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sz w:val="28"/>
        <w:szCs w:val="28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Courier New"/>
      </w:rPr>
    </w:lvl>
  </w:abstractNum>
  <w:abstractNum w:abstractNumId="11">
    <w:nsid w:val="00000014"/>
    <w:multiLevelType w:val="multi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auto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auto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2">
    <w:nsid w:val="00000015"/>
    <w:multiLevelType w:val="multilevel"/>
    <w:tmpl w:val="00000015"/>
    <w:name w:val="WW8Num2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color w:val="auto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color w:val="auto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color w:val="auto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3">
    <w:nsid w:val="04061A02"/>
    <w:multiLevelType w:val="hybridMultilevel"/>
    <w:tmpl w:val="52EA5398"/>
    <w:lvl w:ilvl="0" w:tplc="071C2F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06E351B0"/>
    <w:multiLevelType w:val="hybridMultilevel"/>
    <w:tmpl w:val="956E44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6FE65A7"/>
    <w:multiLevelType w:val="multilevel"/>
    <w:tmpl w:val="6E7C0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94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13887E3A"/>
    <w:multiLevelType w:val="hybridMultilevel"/>
    <w:tmpl w:val="B23E67CE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1A2556F"/>
    <w:multiLevelType w:val="multilevel"/>
    <w:tmpl w:val="AB7EA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CB03D6D"/>
    <w:multiLevelType w:val="hybridMultilevel"/>
    <w:tmpl w:val="27F41C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A27532B"/>
    <w:multiLevelType w:val="hybridMultilevel"/>
    <w:tmpl w:val="93000980"/>
    <w:lvl w:ilvl="0" w:tplc="C736E65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A70AA0"/>
    <w:multiLevelType w:val="hybridMultilevel"/>
    <w:tmpl w:val="F192E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DD18AD"/>
    <w:multiLevelType w:val="hybridMultilevel"/>
    <w:tmpl w:val="B3DCB558"/>
    <w:lvl w:ilvl="0" w:tplc="041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2">
    <w:nsid w:val="6C5E1481"/>
    <w:multiLevelType w:val="hybridMultilevel"/>
    <w:tmpl w:val="B9C434DE"/>
    <w:lvl w:ilvl="0" w:tplc="5A7E05BE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F36310D"/>
    <w:multiLevelType w:val="hybridMultilevel"/>
    <w:tmpl w:val="00F61E0E"/>
    <w:lvl w:ilvl="0" w:tplc="7534BB82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5B979FB"/>
    <w:multiLevelType w:val="hybridMultilevel"/>
    <w:tmpl w:val="A67ED4D2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DE625E0"/>
    <w:multiLevelType w:val="hybridMultilevel"/>
    <w:tmpl w:val="7EAC0332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24"/>
  </w:num>
  <w:num w:numId="15">
    <w:abstractNumId w:val="25"/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14"/>
  </w:num>
  <w:num w:numId="20">
    <w:abstractNumId w:val="22"/>
  </w:num>
  <w:num w:numId="21">
    <w:abstractNumId w:val="20"/>
  </w:num>
  <w:num w:numId="22">
    <w:abstractNumId w:val="18"/>
  </w:num>
  <w:num w:numId="23">
    <w:abstractNumId w:val="21"/>
  </w:num>
  <w:num w:numId="24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</w:num>
  <w:num w:numId="2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728FC"/>
    <w:rsid w:val="00001776"/>
    <w:rsid w:val="000402A1"/>
    <w:rsid w:val="00057149"/>
    <w:rsid w:val="00070EE1"/>
    <w:rsid w:val="00074D62"/>
    <w:rsid w:val="000765C8"/>
    <w:rsid w:val="00090319"/>
    <w:rsid w:val="000A1148"/>
    <w:rsid w:val="000B44AD"/>
    <w:rsid w:val="000B5076"/>
    <w:rsid w:val="000C3800"/>
    <w:rsid w:val="000E5531"/>
    <w:rsid w:val="00127E52"/>
    <w:rsid w:val="00132424"/>
    <w:rsid w:val="00144FAA"/>
    <w:rsid w:val="0014741B"/>
    <w:rsid w:val="00175847"/>
    <w:rsid w:val="00182E04"/>
    <w:rsid w:val="001C7255"/>
    <w:rsid w:val="001F3702"/>
    <w:rsid w:val="00211A8A"/>
    <w:rsid w:val="00231086"/>
    <w:rsid w:val="00233431"/>
    <w:rsid w:val="00242C19"/>
    <w:rsid w:val="0024633E"/>
    <w:rsid w:val="00250302"/>
    <w:rsid w:val="00265E42"/>
    <w:rsid w:val="00284BA3"/>
    <w:rsid w:val="00313249"/>
    <w:rsid w:val="0032623B"/>
    <w:rsid w:val="003705BE"/>
    <w:rsid w:val="00377ABD"/>
    <w:rsid w:val="00382018"/>
    <w:rsid w:val="00392DF2"/>
    <w:rsid w:val="00407D06"/>
    <w:rsid w:val="00413C1D"/>
    <w:rsid w:val="00463540"/>
    <w:rsid w:val="00467E5F"/>
    <w:rsid w:val="0047153C"/>
    <w:rsid w:val="00494F3C"/>
    <w:rsid w:val="004A1A5E"/>
    <w:rsid w:val="004C784D"/>
    <w:rsid w:val="004F003C"/>
    <w:rsid w:val="004F004B"/>
    <w:rsid w:val="005022A5"/>
    <w:rsid w:val="0051117D"/>
    <w:rsid w:val="00562AE3"/>
    <w:rsid w:val="00564F9D"/>
    <w:rsid w:val="00573A32"/>
    <w:rsid w:val="00574E80"/>
    <w:rsid w:val="00584F51"/>
    <w:rsid w:val="00585D39"/>
    <w:rsid w:val="005A0662"/>
    <w:rsid w:val="005A69CC"/>
    <w:rsid w:val="005C3C1C"/>
    <w:rsid w:val="005C7D50"/>
    <w:rsid w:val="005D0A12"/>
    <w:rsid w:val="005E6DDD"/>
    <w:rsid w:val="0065582F"/>
    <w:rsid w:val="00656807"/>
    <w:rsid w:val="006664C1"/>
    <w:rsid w:val="00670D46"/>
    <w:rsid w:val="006B44E2"/>
    <w:rsid w:val="006D09A3"/>
    <w:rsid w:val="0070131A"/>
    <w:rsid w:val="00736F24"/>
    <w:rsid w:val="00753BB1"/>
    <w:rsid w:val="007728FC"/>
    <w:rsid w:val="00776C19"/>
    <w:rsid w:val="0078069A"/>
    <w:rsid w:val="00796F58"/>
    <w:rsid w:val="007A20FB"/>
    <w:rsid w:val="007A3052"/>
    <w:rsid w:val="00840F50"/>
    <w:rsid w:val="008526F7"/>
    <w:rsid w:val="00856220"/>
    <w:rsid w:val="00860BC7"/>
    <w:rsid w:val="008711E8"/>
    <w:rsid w:val="00873EDB"/>
    <w:rsid w:val="00884682"/>
    <w:rsid w:val="00891813"/>
    <w:rsid w:val="00892CD1"/>
    <w:rsid w:val="008B11FE"/>
    <w:rsid w:val="008B5AD7"/>
    <w:rsid w:val="008C36E0"/>
    <w:rsid w:val="008D047D"/>
    <w:rsid w:val="0090242C"/>
    <w:rsid w:val="009116A7"/>
    <w:rsid w:val="00913EEE"/>
    <w:rsid w:val="00920264"/>
    <w:rsid w:val="0092184E"/>
    <w:rsid w:val="0094085A"/>
    <w:rsid w:val="009410B1"/>
    <w:rsid w:val="00961562"/>
    <w:rsid w:val="00964EF4"/>
    <w:rsid w:val="00972AA4"/>
    <w:rsid w:val="00972ABA"/>
    <w:rsid w:val="00977F67"/>
    <w:rsid w:val="00980529"/>
    <w:rsid w:val="00983AEC"/>
    <w:rsid w:val="009870F9"/>
    <w:rsid w:val="00995DA4"/>
    <w:rsid w:val="009A0C75"/>
    <w:rsid w:val="009D45CF"/>
    <w:rsid w:val="009E23A5"/>
    <w:rsid w:val="00A0097E"/>
    <w:rsid w:val="00A057C2"/>
    <w:rsid w:val="00A33BEC"/>
    <w:rsid w:val="00A551A0"/>
    <w:rsid w:val="00A57270"/>
    <w:rsid w:val="00A60262"/>
    <w:rsid w:val="00A84430"/>
    <w:rsid w:val="00A94A49"/>
    <w:rsid w:val="00A9753E"/>
    <w:rsid w:val="00A97D9A"/>
    <w:rsid w:val="00AB0121"/>
    <w:rsid w:val="00AC6B5A"/>
    <w:rsid w:val="00AD0889"/>
    <w:rsid w:val="00AD3F93"/>
    <w:rsid w:val="00AF3F29"/>
    <w:rsid w:val="00AF6425"/>
    <w:rsid w:val="00B028C0"/>
    <w:rsid w:val="00B07F52"/>
    <w:rsid w:val="00B106AE"/>
    <w:rsid w:val="00B44908"/>
    <w:rsid w:val="00B5172B"/>
    <w:rsid w:val="00B80DA3"/>
    <w:rsid w:val="00B81967"/>
    <w:rsid w:val="00C0148A"/>
    <w:rsid w:val="00C20AB0"/>
    <w:rsid w:val="00C32559"/>
    <w:rsid w:val="00C352CB"/>
    <w:rsid w:val="00C5481F"/>
    <w:rsid w:val="00C73B8D"/>
    <w:rsid w:val="00C952BC"/>
    <w:rsid w:val="00CA076C"/>
    <w:rsid w:val="00CB1ADA"/>
    <w:rsid w:val="00CB26EC"/>
    <w:rsid w:val="00CD05B5"/>
    <w:rsid w:val="00CF0D68"/>
    <w:rsid w:val="00CF12FE"/>
    <w:rsid w:val="00D046D2"/>
    <w:rsid w:val="00D04E82"/>
    <w:rsid w:val="00D112DD"/>
    <w:rsid w:val="00D24252"/>
    <w:rsid w:val="00D34C50"/>
    <w:rsid w:val="00D95107"/>
    <w:rsid w:val="00D9511B"/>
    <w:rsid w:val="00DC0140"/>
    <w:rsid w:val="00DC3EA6"/>
    <w:rsid w:val="00DF14CF"/>
    <w:rsid w:val="00DF280E"/>
    <w:rsid w:val="00E018A5"/>
    <w:rsid w:val="00E149E2"/>
    <w:rsid w:val="00E552DE"/>
    <w:rsid w:val="00E55EC5"/>
    <w:rsid w:val="00E67F5A"/>
    <w:rsid w:val="00E72501"/>
    <w:rsid w:val="00E8131D"/>
    <w:rsid w:val="00E832CB"/>
    <w:rsid w:val="00E973CD"/>
    <w:rsid w:val="00EA421A"/>
    <w:rsid w:val="00EB1C65"/>
    <w:rsid w:val="00EB3A0F"/>
    <w:rsid w:val="00F3372B"/>
    <w:rsid w:val="00F42E38"/>
    <w:rsid w:val="00F4717A"/>
    <w:rsid w:val="00F50B63"/>
    <w:rsid w:val="00F67A43"/>
    <w:rsid w:val="00F77948"/>
    <w:rsid w:val="00F97B53"/>
    <w:rsid w:val="00FC1637"/>
    <w:rsid w:val="00FC19BA"/>
    <w:rsid w:val="00FC4768"/>
    <w:rsid w:val="00FC5C69"/>
    <w:rsid w:val="00FD0897"/>
    <w:rsid w:val="00FD0D93"/>
    <w:rsid w:val="00FD367D"/>
    <w:rsid w:val="00FF5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8FC"/>
  </w:style>
  <w:style w:type="paragraph" w:styleId="1">
    <w:name w:val="heading 1"/>
    <w:basedOn w:val="a"/>
    <w:next w:val="a"/>
    <w:link w:val="10"/>
    <w:uiPriority w:val="9"/>
    <w:qFormat/>
    <w:rsid w:val="007728FC"/>
    <w:pPr>
      <w:keepNext/>
      <w:spacing w:before="240" w:after="60"/>
      <w:outlineLvl w:val="0"/>
    </w:pPr>
    <w:rPr>
      <w:rFonts w:ascii="Arial" w:eastAsia="Times New Roman" w:hAnsi="Arial" w:cs="Arial"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28FC"/>
    <w:pPr>
      <w:keepNext/>
      <w:spacing w:before="240" w:after="60"/>
      <w:outlineLvl w:val="1"/>
    </w:pPr>
    <w:rPr>
      <w:rFonts w:ascii="Arial" w:eastAsia="Times New Roman" w:hAnsi="Arial" w:cs="Arial"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728FC"/>
    <w:pPr>
      <w:keepNext/>
      <w:spacing w:before="240" w:after="60"/>
      <w:outlineLvl w:val="2"/>
    </w:pPr>
    <w:rPr>
      <w:rFonts w:ascii="Arial" w:eastAsia="Times New Roman" w:hAnsi="Arial" w:cs="Arial"/>
      <w:bCs/>
      <w:sz w:val="26"/>
      <w:szCs w:val="26"/>
      <w:lang w:val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728FC"/>
    <w:pPr>
      <w:keepNext/>
      <w:spacing w:before="240" w:after="60"/>
      <w:outlineLvl w:val="3"/>
    </w:pPr>
    <w:rPr>
      <w:rFonts w:ascii="Calibri" w:eastAsia="Times New Roman" w:hAnsi="Calibri" w:cs="Times New Roman"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728FC"/>
    <w:pPr>
      <w:spacing w:before="240" w:after="60"/>
      <w:outlineLvl w:val="4"/>
    </w:pPr>
    <w:rPr>
      <w:rFonts w:ascii="Calibri" w:eastAsia="Times New Roman" w:hAnsi="Calibri" w:cs="Times New Roman"/>
      <w:bCs/>
      <w:i/>
      <w:iCs/>
      <w:sz w:val="26"/>
      <w:szCs w:val="26"/>
      <w:lang w:val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728FC"/>
    <w:pPr>
      <w:spacing w:before="240" w:after="60"/>
      <w:outlineLvl w:val="5"/>
    </w:pPr>
    <w:rPr>
      <w:rFonts w:ascii="Calibri" w:eastAsia="Times New Roman" w:hAnsi="Calibri" w:cs="Times New Roman"/>
      <w:bCs/>
      <w:lang w:val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728FC"/>
    <w:pPr>
      <w:spacing w:before="240" w:after="60"/>
      <w:outlineLvl w:val="6"/>
    </w:pPr>
    <w:rPr>
      <w:rFonts w:ascii="Calibri" w:eastAsia="Times New Roman" w:hAnsi="Calibri" w:cs="Times New Roman"/>
      <w:szCs w:val="24"/>
      <w:lang w:val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728FC"/>
    <w:pPr>
      <w:spacing w:before="240" w:after="60"/>
      <w:outlineLvl w:val="7"/>
    </w:pPr>
    <w:rPr>
      <w:rFonts w:ascii="Calibri" w:eastAsia="Times New Roman" w:hAnsi="Calibri" w:cs="Times New Roman"/>
      <w:i/>
      <w:iCs/>
      <w:szCs w:val="24"/>
      <w:lang w:val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728FC"/>
    <w:pPr>
      <w:spacing w:before="240" w:after="60"/>
      <w:outlineLvl w:val="8"/>
    </w:pPr>
    <w:rPr>
      <w:rFonts w:ascii="Arial" w:eastAsia="Times New Roman" w:hAnsi="Arial" w:cs="Arial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728FC"/>
    <w:rPr>
      <w:rFonts w:ascii="Arial" w:eastAsia="Times New Roman" w:hAnsi="Arial" w:cs="Arial"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7728FC"/>
    <w:rPr>
      <w:rFonts w:ascii="Arial" w:eastAsia="Times New Roman" w:hAnsi="Arial" w:cs="Arial"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7728FC"/>
    <w:rPr>
      <w:rFonts w:ascii="Arial" w:eastAsia="Times New Roman" w:hAnsi="Arial" w:cs="Arial"/>
      <w:bCs/>
      <w:sz w:val="26"/>
      <w:szCs w:val="26"/>
      <w:lang w:val="en-US"/>
    </w:rPr>
  </w:style>
  <w:style w:type="character" w:customStyle="1" w:styleId="40">
    <w:name w:val="Заголовок 4 Знак"/>
    <w:basedOn w:val="a0"/>
    <w:link w:val="4"/>
    <w:uiPriority w:val="9"/>
    <w:semiHidden/>
    <w:rsid w:val="007728FC"/>
    <w:rPr>
      <w:rFonts w:ascii="Calibri" w:eastAsia="Times New Roman" w:hAnsi="Calibri" w:cs="Times New Roman"/>
      <w:bCs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uiPriority w:val="9"/>
    <w:semiHidden/>
    <w:rsid w:val="007728FC"/>
    <w:rPr>
      <w:rFonts w:ascii="Calibri" w:eastAsia="Times New Roman" w:hAnsi="Calibri" w:cs="Times New Roman"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uiPriority w:val="9"/>
    <w:semiHidden/>
    <w:rsid w:val="007728FC"/>
    <w:rPr>
      <w:rFonts w:ascii="Calibri" w:eastAsia="Times New Roman" w:hAnsi="Calibri" w:cs="Times New Roman"/>
      <w:bCs/>
      <w:lang w:val="en-US"/>
    </w:rPr>
  </w:style>
  <w:style w:type="character" w:customStyle="1" w:styleId="70">
    <w:name w:val="Заголовок 7 Знак"/>
    <w:basedOn w:val="a0"/>
    <w:link w:val="7"/>
    <w:uiPriority w:val="9"/>
    <w:semiHidden/>
    <w:rsid w:val="007728FC"/>
    <w:rPr>
      <w:rFonts w:ascii="Calibri" w:eastAsia="Times New Roman" w:hAnsi="Calibri" w:cs="Times New Roman"/>
      <w:szCs w:val="24"/>
      <w:lang w:val="en-US"/>
    </w:rPr>
  </w:style>
  <w:style w:type="character" w:customStyle="1" w:styleId="80">
    <w:name w:val="Заголовок 8 Знак"/>
    <w:basedOn w:val="a0"/>
    <w:link w:val="8"/>
    <w:uiPriority w:val="9"/>
    <w:semiHidden/>
    <w:rsid w:val="007728FC"/>
    <w:rPr>
      <w:rFonts w:ascii="Calibri" w:eastAsia="Times New Roman" w:hAnsi="Calibri" w:cs="Times New Roman"/>
      <w:i/>
      <w:iCs/>
      <w:szCs w:val="24"/>
      <w:lang w:val="en-US"/>
    </w:rPr>
  </w:style>
  <w:style w:type="character" w:customStyle="1" w:styleId="90">
    <w:name w:val="Заголовок 9 Знак"/>
    <w:basedOn w:val="a0"/>
    <w:link w:val="9"/>
    <w:uiPriority w:val="9"/>
    <w:semiHidden/>
    <w:rsid w:val="007728FC"/>
    <w:rPr>
      <w:rFonts w:ascii="Arial" w:eastAsia="Times New Roman" w:hAnsi="Arial" w:cs="Arial"/>
      <w:lang w:val="en-US"/>
    </w:rPr>
  </w:style>
  <w:style w:type="character" w:styleId="a3">
    <w:name w:val="Emphasis"/>
    <w:basedOn w:val="a0"/>
    <w:uiPriority w:val="20"/>
    <w:qFormat/>
    <w:rsid w:val="007728FC"/>
    <w:rPr>
      <w:rFonts w:ascii="Times New Roman" w:hAnsi="Times New Roman" w:cs="Times New Roman" w:hint="default"/>
      <w:b/>
      <w:bCs/>
      <w:i/>
      <w:iCs/>
    </w:rPr>
  </w:style>
  <w:style w:type="character" w:styleId="a4">
    <w:name w:val="Strong"/>
    <w:basedOn w:val="a0"/>
    <w:qFormat/>
    <w:rsid w:val="007728FC"/>
    <w:rPr>
      <w:rFonts w:ascii="Times New Roman" w:hAnsi="Times New Roman" w:cs="Times New Roman" w:hint="default"/>
      <w:b/>
      <w:bCs/>
    </w:rPr>
  </w:style>
  <w:style w:type="character" w:customStyle="1" w:styleId="a5">
    <w:name w:val="Текст сноски Знак"/>
    <w:basedOn w:val="a0"/>
    <w:link w:val="a6"/>
    <w:uiPriority w:val="99"/>
    <w:semiHidden/>
    <w:rsid w:val="007728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note text"/>
    <w:basedOn w:val="a"/>
    <w:link w:val="a5"/>
    <w:uiPriority w:val="99"/>
    <w:semiHidden/>
    <w:unhideWhenUsed/>
    <w:rsid w:val="007728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8"/>
    <w:uiPriority w:val="99"/>
    <w:rsid w:val="007728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7"/>
    <w:uiPriority w:val="99"/>
    <w:unhideWhenUsed/>
    <w:rsid w:val="007728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a"/>
    <w:uiPriority w:val="99"/>
    <w:rsid w:val="007728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9"/>
    <w:uiPriority w:val="99"/>
    <w:unhideWhenUsed/>
    <w:rsid w:val="007728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next w:val="a"/>
    <w:link w:val="ac"/>
    <w:uiPriority w:val="10"/>
    <w:qFormat/>
    <w:rsid w:val="007728FC"/>
    <w:pPr>
      <w:spacing w:before="240" w:after="60"/>
      <w:jc w:val="center"/>
      <w:outlineLvl w:val="0"/>
    </w:pPr>
    <w:rPr>
      <w:rFonts w:ascii="Arial" w:eastAsia="Times New Roman" w:hAnsi="Arial" w:cs="Arial"/>
      <w:bCs/>
      <w:kern w:val="28"/>
      <w:sz w:val="32"/>
      <w:szCs w:val="32"/>
      <w:lang w:val="en-US"/>
    </w:rPr>
  </w:style>
  <w:style w:type="character" w:customStyle="1" w:styleId="ac">
    <w:name w:val="Название Знак"/>
    <w:basedOn w:val="a0"/>
    <w:link w:val="ab"/>
    <w:uiPriority w:val="10"/>
    <w:rsid w:val="007728FC"/>
    <w:rPr>
      <w:rFonts w:ascii="Arial" w:eastAsia="Times New Roman" w:hAnsi="Arial" w:cs="Arial"/>
      <w:bCs/>
      <w:kern w:val="28"/>
      <w:sz w:val="32"/>
      <w:szCs w:val="32"/>
      <w:lang w:val="en-US"/>
    </w:rPr>
  </w:style>
  <w:style w:type="paragraph" w:styleId="ad">
    <w:name w:val="Subtitle"/>
    <w:basedOn w:val="a"/>
    <w:next w:val="a"/>
    <w:link w:val="ae"/>
    <w:uiPriority w:val="11"/>
    <w:qFormat/>
    <w:rsid w:val="007728FC"/>
    <w:pPr>
      <w:spacing w:after="60"/>
      <w:jc w:val="center"/>
      <w:outlineLvl w:val="1"/>
    </w:pPr>
    <w:rPr>
      <w:rFonts w:ascii="Arial" w:eastAsia="Times New Roman" w:hAnsi="Arial" w:cs="Arial"/>
      <w:szCs w:val="24"/>
      <w:lang w:val="en-US"/>
    </w:rPr>
  </w:style>
  <w:style w:type="character" w:customStyle="1" w:styleId="ae">
    <w:name w:val="Подзаголовок Знак"/>
    <w:basedOn w:val="a0"/>
    <w:link w:val="ad"/>
    <w:uiPriority w:val="11"/>
    <w:rsid w:val="007728FC"/>
    <w:rPr>
      <w:rFonts w:ascii="Arial" w:eastAsia="Times New Roman" w:hAnsi="Arial" w:cs="Arial"/>
      <w:szCs w:val="24"/>
      <w:lang w:val="en-US"/>
    </w:rPr>
  </w:style>
  <w:style w:type="character" w:customStyle="1" w:styleId="af">
    <w:name w:val="Текст выноски Знак"/>
    <w:basedOn w:val="a0"/>
    <w:link w:val="af0"/>
    <w:uiPriority w:val="99"/>
    <w:semiHidden/>
    <w:rsid w:val="007728FC"/>
    <w:rPr>
      <w:rFonts w:ascii="Tahoma" w:eastAsia="Times New Roman" w:hAnsi="Tahoma" w:cs="Tahoma"/>
      <w:sz w:val="16"/>
      <w:szCs w:val="16"/>
    </w:rPr>
  </w:style>
  <w:style w:type="paragraph" w:styleId="af0">
    <w:name w:val="Balloon Text"/>
    <w:basedOn w:val="a"/>
    <w:link w:val="af"/>
    <w:uiPriority w:val="99"/>
    <w:semiHidden/>
    <w:unhideWhenUsed/>
    <w:rsid w:val="007728FC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styleId="af1">
    <w:name w:val="No Spacing"/>
    <w:uiPriority w:val="1"/>
    <w:qFormat/>
    <w:rsid w:val="007728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List Paragraph"/>
    <w:basedOn w:val="a"/>
    <w:link w:val="af3"/>
    <w:qFormat/>
    <w:rsid w:val="007728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uiPriority w:val="99"/>
    <w:rsid w:val="007728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basedOn w:val="a"/>
    <w:uiPriority w:val="99"/>
    <w:qFormat/>
    <w:rsid w:val="007728FC"/>
    <w:rPr>
      <w:rFonts w:ascii="Calibri" w:eastAsia="Times New Roman" w:hAnsi="Calibri" w:cs="Times New Roman"/>
      <w:szCs w:val="24"/>
      <w:lang w:val="en-US"/>
    </w:rPr>
  </w:style>
  <w:style w:type="paragraph" w:customStyle="1" w:styleId="12">
    <w:name w:val="Абзац списка1"/>
    <w:basedOn w:val="a"/>
    <w:uiPriority w:val="99"/>
    <w:qFormat/>
    <w:rsid w:val="007728FC"/>
    <w:pPr>
      <w:ind w:left="720"/>
    </w:pPr>
    <w:rPr>
      <w:rFonts w:ascii="Calibri" w:eastAsia="Times New Roman" w:hAnsi="Calibri" w:cs="Times New Roman"/>
      <w:szCs w:val="24"/>
      <w:lang w:val="en-US"/>
    </w:rPr>
  </w:style>
  <w:style w:type="character" w:customStyle="1" w:styleId="QuoteChar">
    <w:name w:val="Quote Char"/>
    <w:basedOn w:val="a0"/>
    <w:link w:val="21"/>
    <w:locked/>
    <w:rsid w:val="007728FC"/>
    <w:rPr>
      <w:rFonts w:ascii="Calibri" w:eastAsia="Times New Roman" w:hAnsi="Calibri" w:cs="Times New Roman"/>
      <w:i/>
      <w:iCs/>
      <w:szCs w:val="24"/>
      <w:lang w:val="en-US"/>
    </w:rPr>
  </w:style>
  <w:style w:type="paragraph" w:customStyle="1" w:styleId="21">
    <w:name w:val="Цитата 21"/>
    <w:basedOn w:val="a"/>
    <w:next w:val="a"/>
    <w:link w:val="QuoteChar"/>
    <w:qFormat/>
    <w:rsid w:val="007728FC"/>
    <w:rPr>
      <w:rFonts w:ascii="Calibri" w:eastAsia="Times New Roman" w:hAnsi="Calibri" w:cs="Times New Roman"/>
      <w:i/>
      <w:iCs/>
      <w:szCs w:val="24"/>
      <w:lang w:val="en-US"/>
    </w:rPr>
  </w:style>
  <w:style w:type="character" w:customStyle="1" w:styleId="IntenseQuoteChar">
    <w:name w:val="Intense Quote Char"/>
    <w:basedOn w:val="a0"/>
    <w:link w:val="13"/>
    <w:locked/>
    <w:rsid w:val="007728FC"/>
    <w:rPr>
      <w:rFonts w:ascii="Calibri" w:eastAsia="Times New Roman" w:hAnsi="Calibri" w:cs="Times New Roman"/>
      <w:bCs/>
      <w:i/>
      <w:iCs/>
      <w:szCs w:val="24"/>
      <w:lang w:val="en-US"/>
    </w:rPr>
  </w:style>
  <w:style w:type="paragraph" w:customStyle="1" w:styleId="13">
    <w:name w:val="Выделенная цитата1"/>
    <w:basedOn w:val="a"/>
    <w:next w:val="a"/>
    <w:link w:val="IntenseQuoteChar"/>
    <w:qFormat/>
    <w:rsid w:val="007728FC"/>
    <w:pPr>
      <w:ind w:left="720" w:right="720"/>
    </w:pPr>
    <w:rPr>
      <w:rFonts w:ascii="Calibri" w:eastAsia="Times New Roman" w:hAnsi="Calibri" w:cs="Times New Roman"/>
      <w:bCs/>
      <w:i/>
      <w:iCs/>
      <w:szCs w:val="24"/>
      <w:lang w:val="en-US"/>
    </w:rPr>
  </w:style>
  <w:style w:type="paragraph" w:customStyle="1" w:styleId="14">
    <w:name w:val="Заголовок оглавления1"/>
    <w:basedOn w:val="1"/>
    <w:next w:val="a"/>
    <w:uiPriority w:val="99"/>
    <w:qFormat/>
    <w:rsid w:val="007728FC"/>
    <w:pPr>
      <w:outlineLvl w:val="9"/>
    </w:pPr>
  </w:style>
  <w:style w:type="paragraph" w:customStyle="1" w:styleId="af4">
    <w:name w:val="Стиль"/>
    <w:uiPriority w:val="99"/>
    <w:rsid w:val="007728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7728FC"/>
    <w:pPr>
      <w:widowControl w:val="0"/>
      <w:autoSpaceDE w:val="0"/>
      <w:autoSpaceDN w:val="0"/>
      <w:adjustRightInd w:val="0"/>
      <w:spacing w:after="0" w:line="255" w:lineRule="exact"/>
      <w:ind w:firstLine="47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7728FC"/>
    <w:pPr>
      <w:widowControl w:val="0"/>
      <w:autoSpaceDE w:val="0"/>
      <w:autoSpaceDN w:val="0"/>
      <w:adjustRightInd w:val="0"/>
      <w:spacing w:after="0" w:line="257" w:lineRule="exact"/>
      <w:ind w:firstLine="523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7728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728FC"/>
    <w:pPr>
      <w:widowControl w:val="0"/>
      <w:autoSpaceDE w:val="0"/>
      <w:autoSpaceDN w:val="0"/>
      <w:adjustRightInd w:val="0"/>
      <w:spacing w:after="0" w:line="254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7728FC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8">
    <w:name w:val="Style18"/>
    <w:basedOn w:val="a"/>
    <w:uiPriority w:val="99"/>
    <w:rsid w:val="007728FC"/>
    <w:pPr>
      <w:widowControl w:val="0"/>
      <w:autoSpaceDE w:val="0"/>
      <w:autoSpaceDN w:val="0"/>
      <w:adjustRightInd w:val="0"/>
      <w:spacing w:after="0" w:line="259" w:lineRule="exact"/>
      <w:ind w:firstLine="77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7728FC"/>
    <w:pPr>
      <w:widowControl w:val="0"/>
      <w:autoSpaceDE w:val="0"/>
      <w:autoSpaceDN w:val="0"/>
      <w:adjustRightInd w:val="0"/>
      <w:spacing w:after="0" w:line="256" w:lineRule="exact"/>
      <w:ind w:firstLine="197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728F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7728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7728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7728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7728F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7728F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7728FC"/>
    <w:pPr>
      <w:widowControl w:val="0"/>
      <w:autoSpaceDE w:val="0"/>
      <w:autoSpaceDN w:val="0"/>
      <w:adjustRightInd w:val="0"/>
      <w:spacing w:after="0" w:line="230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7728FC"/>
    <w:pPr>
      <w:widowControl w:val="0"/>
      <w:autoSpaceDE w:val="0"/>
      <w:autoSpaceDN w:val="0"/>
      <w:adjustRightInd w:val="0"/>
      <w:spacing w:after="0" w:line="232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7728FC"/>
    <w:pPr>
      <w:widowControl w:val="0"/>
      <w:autoSpaceDE w:val="0"/>
      <w:autoSpaceDN w:val="0"/>
      <w:adjustRightInd w:val="0"/>
      <w:spacing w:after="0" w:line="245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7728FC"/>
    <w:pPr>
      <w:widowControl w:val="0"/>
      <w:autoSpaceDE w:val="0"/>
      <w:autoSpaceDN w:val="0"/>
      <w:adjustRightInd w:val="0"/>
      <w:spacing w:after="0" w:line="221" w:lineRule="exact"/>
      <w:ind w:firstLine="322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728FC"/>
    <w:pPr>
      <w:widowControl w:val="0"/>
      <w:autoSpaceDE w:val="0"/>
      <w:autoSpaceDN w:val="0"/>
      <w:adjustRightInd w:val="0"/>
      <w:spacing w:after="0" w:line="229" w:lineRule="exac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7728FC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728FC"/>
    <w:pPr>
      <w:widowControl w:val="0"/>
      <w:autoSpaceDE w:val="0"/>
      <w:autoSpaceDN w:val="0"/>
      <w:adjustRightInd w:val="0"/>
      <w:spacing w:after="0" w:line="230" w:lineRule="exact"/>
      <w:ind w:firstLine="101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c4">
    <w:name w:val="c4"/>
    <w:basedOn w:val="a0"/>
    <w:rsid w:val="007728FC"/>
    <w:rPr>
      <w:rFonts w:ascii="Times New Roman" w:hAnsi="Times New Roman" w:cs="Times New Roman" w:hint="default"/>
    </w:rPr>
  </w:style>
  <w:style w:type="character" w:customStyle="1" w:styleId="15">
    <w:name w:val="Слабое выделение1"/>
    <w:basedOn w:val="a0"/>
    <w:qFormat/>
    <w:rsid w:val="007728FC"/>
    <w:rPr>
      <w:rFonts w:ascii="Times New Roman" w:hAnsi="Times New Roman" w:cs="Times New Roman" w:hint="default"/>
      <w:i/>
      <w:iCs/>
      <w:color w:val="auto"/>
    </w:rPr>
  </w:style>
  <w:style w:type="character" w:customStyle="1" w:styleId="16">
    <w:name w:val="Сильное выделение1"/>
    <w:basedOn w:val="a0"/>
    <w:qFormat/>
    <w:rsid w:val="007728FC"/>
    <w:rPr>
      <w:rFonts w:ascii="Times New Roman" w:hAnsi="Times New Roman" w:cs="Times New Roman" w:hint="default"/>
      <w:b/>
      <w:bCs/>
      <w:i/>
      <w:iCs/>
      <w:sz w:val="24"/>
      <w:szCs w:val="24"/>
      <w:u w:val="single"/>
    </w:rPr>
  </w:style>
  <w:style w:type="character" w:customStyle="1" w:styleId="17">
    <w:name w:val="Слабая ссылка1"/>
    <w:basedOn w:val="a0"/>
    <w:qFormat/>
    <w:rsid w:val="007728FC"/>
    <w:rPr>
      <w:rFonts w:ascii="Times New Roman" w:hAnsi="Times New Roman" w:cs="Times New Roman" w:hint="default"/>
      <w:sz w:val="24"/>
      <w:szCs w:val="24"/>
      <w:u w:val="single"/>
    </w:rPr>
  </w:style>
  <w:style w:type="character" w:customStyle="1" w:styleId="18">
    <w:name w:val="Сильная ссылка1"/>
    <w:basedOn w:val="a0"/>
    <w:qFormat/>
    <w:rsid w:val="007728FC"/>
    <w:rPr>
      <w:rFonts w:ascii="Times New Roman" w:hAnsi="Times New Roman" w:cs="Times New Roman" w:hint="default"/>
      <w:b/>
      <w:bCs/>
      <w:sz w:val="24"/>
      <w:szCs w:val="24"/>
      <w:u w:val="single"/>
    </w:rPr>
  </w:style>
  <w:style w:type="character" w:customStyle="1" w:styleId="19">
    <w:name w:val="Название книги1"/>
    <w:basedOn w:val="a0"/>
    <w:qFormat/>
    <w:rsid w:val="007728FC"/>
    <w:rPr>
      <w:rFonts w:ascii="Arial" w:hAnsi="Arial" w:cs="Arial" w:hint="default"/>
      <w:b/>
      <w:bCs/>
      <w:i/>
      <w:iCs/>
      <w:sz w:val="24"/>
      <w:szCs w:val="24"/>
    </w:rPr>
  </w:style>
  <w:style w:type="character" w:customStyle="1" w:styleId="apple-converted-space">
    <w:name w:val="apple-converted-space"/>
    <w:basedOn w:val="a0"/>
    <w:rsid w:val="007728FC"/>
    <w:rPr>
      <w:rFonts w:ascii="Times New Roman" w:hAnsi="Times New Roman" w:cs="Times New Roman" w:hint="default"/>
    </w:rPr>
  </w:style>
  <w:style w:type="character" w:customStyle="1" w:styleId="FontStyle43">
    <w:name w:val="Font Style43"/>
    <w:basedOn w:val="a0"/>
    <w:uiPriority w:val="99"/>
    <w:rsid w:val="007728FC"/>
    <w:rPr>
      <w:rFonts w:ascii="Arial" w:hAnsi="Arial" w:cs="Arial" w:hint="default"/>
      <w:sz w:val="20"/>
      <w:szCs w:val="20"/>
    </w:rPr>
  </w:style>
  <w:style w:type="character" w:customStyle="1" w:styleId="FontStyle44">
    <w:name w:val="Font Style44"/>
    <w:basedOn w:val="a0"/>
    <w:uiPriority w:val="99"/>
    <w:rsid w:val="007728FC"/>
    <w:rPr>
      <w:rFonts w:ascii="Arial" w:hAnsi="Arial" w:cs="Arial" w:hint="default"/>
      <w:b/>
      <w:bCs/>
      <w:sz w:val="20"/>
      <w:szCs w:val="20"/>
    </w:rPr>
  </w:style>
  <w:style w:type="character" w:customStyle="1" w:styleId="FontStyle35">
    <w:name w:val="Font Style35"/>
    <w:basedOn w:val="a0"/>
    <w:uiPriority w:val="99"/>
    <w:rsid w:val="007728FC"/>
    <w:rPr>
      <w:rFonts w:ascii="Arial" w:hAnsi="Arial" w:cs="Arial" w:hint="default"/>
      <w:b/>
      <w:bCs/>
      <w:smallCaps/>
      <w:sz w:val="22"/>
      <w:szCs w:val="22"/>
    </w:rPr>
  </w:style>
  <w:style w:type="character" w:customStyle="1" w:styleId="FontStyle47">
    <w:name w:val="Font Style47"/>
    <w:basedOn w:val="a0"/>
    <w:uiPriority w:val="99"/>
    <w:rsid w:val="007728FC"/>
    <w:rPr>
      <w:rFonts w:ascii="Arial" w:hAnsi="Arial" w:cs="Arial" w:hint="default"/>
      <w:i/>
      <w:iCs/>
      <w:sz w:val="20"/>
      <w:szCs w:val="20"/>
    </w:rPr>
  </w:style>
  <w:style w:type="character" w:customStyle="1" w:styleId="FontStyle48">
    <w:name w:val="Font Style48"/>
    <w:basedOn w:val="a0"/>
    <w:uiPriority w:val="99"/>
    <w:rsid w:val="007728FC"/>
    <w:rPr>
      <w:rFonts w:ascii="Arial" w:hAnsi="Arial" w:cs="Arial" w:hint="default"/>
      <w:b/>
      <w:bCs/>
      <w:i/>
      <w:iCs/>
      <w:sz w:val="20"/>
      <w:szCs w:val="20"/>
    </w:rPr>
  </w:style>
  <w:style w:type="character" w:customStyle="1" w:styleId="FontStyle42">
    <w:name w:val="Font Style42"/>
    <w:basedOn w:val="a0"/>
    <w:uiPriority w:val="99"/>
    <w:rsid w:val="007728FC"/>
    <w:rPr>
      <w:rFonts w:ascii="Arial" w:hAnsi="Arial" w:cs="Arial" w:hint="default"/>
      <w:b/>
      <w:bCs/>
      <w:sz w:val="20"/>
      <w:szCs w:val="20"/>
    </w:rPr>
  </w:style>
  <w:style w:type="character" w:customStyle="1" w:styleId="FontStyle45">
    <w:name w:val="Font Style45"/>
    <w:basedOn w:val="a0"/>
    <w:uiPriority w:val="99"/>
    <w:rsid w:val="007728FC"/>
    <w:rPr>
      <w:rFonts w:ascii="Arial" w:hAnsi="Arial" w:cs="Arial" w:hint="default"/>
      <w:sz w:val="26"/>
      <w:szCs w:val="26"/>
    </w:rPr>
  </w:style>
  <w:style w:type="character" w:customStyle="1" w:styleId="FontStyle52">
    <w:name w:val="Font Style52"/>
    <w:basedOn w:val="a0"/>
    <w:uiPriority w:val="99"/>
    <w:rsid w:val="007728FC"/>
    <w:rPr>
      <w:rFonts w:ascii="Arial" w:hAnsi="Arial" w:cs="Arial" w:hint="default"/>
      <w:sz w:val="20"/>
      <w:szCs w:val="20"/>
    </w:rPr>
  </w:style>
  <w:style w:type="character" w:customStyle="1" w:styleId="FontStyle53">
    <w:name w:val="Font Style53"/>
    <w:basedOn w:val="a0"/>
    <w:uiPriority w:val="99"/>
    <w:rsid w:val="007728FC"/>
    <w:rPr>
      <w:rFonts w:ascii="Arial" w:hAnsi="Arial" w:cs="Arial" w:hint="default"/>
      <w:i/>
      <w:iCs/>
      <w:sz w:val="20"/>
      <w:szCs w:val="20"/>
    </w:rPr>
  </w:style>
  <w:style w:type="character" w:customStyle="1" w:styleId="FontStyle54">
    <w:name w:val="Font Style54"/>
    <w:basedOn w:val="a0"/>
    <w:uiPriority w:val="99"/>
    <w:rsid w:val="007728FC"/>
    <w:rPr>
      <w:rFonts w:ascii="MS Reference Sans Serif" w:hAnsi="MS Reference Sans Serif" w:cs="MS Reference Sans Serif" w:hint="default"/>
      <w:b/>
      <w:bCs/>
      <w:spacing w:val="20"/>
      <w:sz w:val="12"/>
      <w:szCs w:val="12"/>
    </w:rPr>
  </w:style>
  <w:style w:type="character" w:customStyle="1" w:styleId="FontStyle55">
    <w:name w:val="Font Style55"/>
    <w:basedOn w:val="a0"/>
    <w:uiPriority w:val="99"/>
    <w:rsid w:val="007728FC"/>
    <w:rPr>
      <w:rFonts w:ascii="Arial" w:hAnsi="Arial" w:cs="Arial" w:hint="default"/>
      <w:i/>
      <w:iCs/>
      <w:spacing w:val="20"/>
      <w:sz w:val="14"/>
      <w:szCs w:val="14"/>
    </w:rPr>
  </w:style>
  <w:style w:type="character" w:customStyle="1" w:styleId="FontStyle56">
    <w:name w:val="Font Style56"/>
    <w:basedOn w:val="a0"/>
    <w:uiPriority w:val="99"/>
    <w:rsid w:val="007728FC"/>
    <w:rPr>
      <w:rFonts w:ascii="Arial" w:hAnsi="Arial" w:cs="Arial" w:hint="default"/>
      <w:i/>
      <w:iCs/>
      <w:spacing w:val="20"/>
      <w:sz w:val="16"/>
      <w:szCs w:val="16"/>
    </w:rPr>
  </w:style>
  <w:style w:type="character" w:customStyle="1" w:styleId="FontStyle57">
    <w:name w:val="Font Style57"/>
    <w:basedOn w:val="a0"/>
    <w:uiPriority w:val="99"/>
    <w:rsid w:val="007728FC"/>
    <w:rPr>
      <w:rFonts w:ascii="Arial" w:hAnsi="Arial" w:cs="Arial" w:hint="default"/>
      <w:sz w:val="16"/>
      <w:szCs w:val="16"/>
    </w:rPr>
  </w:style>
  <w:style w:type="character" w:customStyle="1" w:styleId="FontStyle58">
    <w:name w:val="Font Style58"/>
    <w:basedOn w:val="a0"/>
    <w:uiPriority w:val="99"/>
    <w:rsid w:val="007728FC"/>
    <w:rPr>
      <w:rFonts w:ascii="Arial" w:hAnsi="Arial" w:cs="Arial" w:hint="default"/>
      <w:b/>
      <w:bCs/>
      <w:sz w:val="12"/>
      <w:szCs w:val="12"/>
    </w:rPr>
  </w:style>
  <w:style w:type="character" w:customStyle="1" w:styleId="FontStyle59">
    <w:name w:val="Font Style59"/>
    <w:basedOn w:val="a0"/>
    <w:uiPriority w:val="99"/>
    <w:rsid w:val="007728FC"/>
    <w:rPr>
      <w:rFonts w:ascii="MS Reference Sans Serif" w:hAnsi="MS Reference Sans Serif" w:cs="MS Reference Sans Serif" w:hint="default"/>
      <w:sz w:val="20"/>
      <w:szCs w:val="20"/>
    </w:rPr>
  </w:style>
  <w:style w:type="character" w:customStyle="1" w:styleId="FontStyle60">
    <w:name w:val="Font Style60"/>
    <w:basedOn w:val="a0"/>
    <w:uiPriority w:val="99"/>
    <w:rsid w:val="007728FC"/>
    <w:rPr>
      <w:rFonts w:ascii="Arial" w:hAnsi="Arial" w:cs="Arial" w:hint="default"/>
      <w:i/>
      <w:iCs/>
      <w:spacing w:val="20"/>
      <w:sz w:val="16"/>
      <w:szCs w:val="16"/>
    </w:rPr>
  </w:style>
  <w:style w:type="character" w:customStyle="1" w:styleId="FontStyle63">
    <w:name w:val="Font Style63"/>
    <w:basedOn w:val="a0"/>
    <w:uiPriority w:val="99"/>
    <w:rsid w:val="007728FC"/>
    <w:rPr>
      <w:rFonts w:ascii="Arial" w:hAnsi="Arial" w:cs="Arial" w:hint="default"/>
      <w:i/>
      <w:iCs/>
      <w:sz w:val="20"/>
      <w:szCs w:val="20"/>
    </w:rPr>
  </w:style>
  <w:style w:type="character" w:customStyle="1" w:styleId="FontStyle16">
    <w:name w:val="Font Style16"/>
    <w:basedOn w:val="a0"/>
    <w:uiPriority w:val="99"/>
    <w:rsid w:val="007728FC"/>
    <w:rPr>
      <w:rFonts w:ascii="Arial" w:hAnsi="Arial" w:cs="Arial" w:hint="default"/>
      <w:sz w:val="20"/>
      <w:szCs w:val="20"/>
    </w:rPr>
  </w:style>
  <w:style w:type="character" w:customStyle="1" w:styleId="FontStyle19">
    <w:name w:val="Font Style19"/>
    <w:basedOn w:val="a0"/>
    <w:rsid w:val="007728FC"/>
    <w:rPr>
      <w:rFonts w:ascii="Arial" w:hAnsi="Arial" w:cs="Arial" w:hint="default"/>
      <w:b/>
      <w:bCs/>
      <w:sz w:val="20"/>
      <w:szCs w:val="20"/>
    </w:rPr>
  </w:style>
  <w:style w:type="character" w:customStyle="1" w:styleId="FontStyle12">
    <w:name w:val="Font Style12"/>
    <w:basedOn w:val="a0"/>
    <w:uiPriority w:val="99"/>
    <w:rsid w:val="007728FC"/>
    <w:rPr>
      <w:rFonts w:ascii="Arial" w:hAnsi="Arial" w:cs="Arial" w:hint="default"/>
      <w:sz w:val="18"/>
      <w:szCs w:val="18"/>
    </w:rPr>
  </w:style>
  <w:style w:type="character" w:customStyle="1" w:styleId="FontStyle20">
    <w:name w:val="Font Style20"/>
    <w:basedOn w:val="a0"/>
    <w:uiPriority w:val="99"/>
    <w:rsid w:val="007728FC"/>
    <w:rPr>
      <w:rFonts w:ascii="Arial" w:hAnsi="Arial" w:cs="Arial" w:hint="default"/>
      <w:sz w:val="18"/>
      <w:szCs w:val="18"/>
    </w:rPr>
  </w:style>
  <w:style w:type="table" w:styleId="af5">
    <w:name w:val="Table Grid"/>
    <w:basedOn w:val="a1"/>
    <w:uiPriority w:val="59"/>
    <w:rsid w:val="007728FC"/>
    <w:pPr>
      <w:spacing w:after="0" w:line="240" w:lineRule="auto"/>
    </w:pPr>
    <w:rPr>
      <w:rFonts w:ascii="Calibri" w:eastAsia="Times New Roman" w:hAnsi="Calibri"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ody Text"/>
    <w:basedOn w:val="a"/>
    <w:link w:val="af7"/>
    <w:rsid w:val="00A8443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Знак"/>
    <w:basedOn w:val="a0"/>
    <w:link w:val="af6"/>
    <w:rsid w:val="00A844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Заголовок 3+"/>
    <w:basedOn w:val="a"/>
    <w:rsid w:val="00A84430"/>
    <w:pPr>
      <w:widowControl w:val="0"/>
      <w:overflowPunct w:val="0"/>
      <w:autoSpaceDE w:val="0"/>
      <w:autoSpaceDN w:val="0"/>
      <w:adjustRightInd w:val="0"/>
      <w:spacing w:before="240"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8">
    <w:name w:val="Body Text Indent"/>
    <w:basedOn w:val="a"/>
    <w:link w:val="af9"/>
    <w:rsid w:val="00A84430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af9">
    <w:name w:val="Основной текст с отступом Знак"/>
    <w:basedOn w:val="a0"/>
    <w:link w:val="af8"/>
    <w:rsid w:val="00A84430"/>
    <w:rPr>
      <w:rFonts w:ascii="Calibri" w:eastAsia="Calibri" w:hAnsi="Calibri" w:cs="Times New Roman"/>
    </w:rPr>
  </w:style>
  <w:style w:type="paragraph" w:styleId="22">
    <w:name w:val="Body Text Indent 2"/>
    <w:basedOn w:val="a"/>
    <w:link w:val="23"/>
    <w:rsid w:val="00A84430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3">
    <w:name w:val="Основной текст с отступом 2 Знак"/>
    <w:basedOn w:val="a0"/>
    <w:link w:val="22"/>
    <w:rsid w:val="00A8443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A84430"/>
  </w:style>
  <w:style w:type="paragraph" w:styleId="afa">
    <w:name w:val="Normal (Web)"/>
    <w:basedOn w:val="a"/>
    <w:uiPriority w:val="99"/>
    <w:rsid w:val="00A84430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3">
    <w:name w:val="Абзац списка Знак"/>
    <w:link w:val="af2"/>
    <w:locked/>
    <w:rsid w:val="00FD089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b">
    <w:name w:val="Основной текст_"/>
    <w:basedOn w:val="a0"/>
    <w:link w:val="1a"/>
    <w:rsid w:val="00FD089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a">
    <w:name w:val="Основной текст1"/>
    <w:basedOn w:val="a"/>
    <w:link w:val="afb"/>
    <w:rsid w:val="00FD0897"/>
    <w:pPr>
      <w:shd w:val="clear" w:color="auto" w:fill="FFFFFF"/>
      <w:spacing w:after="0" w:line="278" w:lineRule="exact"/>
      <w:jc w:val="both"/>
    </w:pPr>
    <w:rPr>
      <w:rFonts w:ascii="Times New Roman" w:eastAsia="Times New Roman" w:hAnsi="Times New Roman" w:cs="Times New Roman"/>
    </w:rPr>
  </w:style>
  <w:style w:type="character" w:customStyle="1" w:styleId="0pt">
    <w:name w:val="Основной текст + Не курсив;Интервал 0 pt"/>
    <w:basedOn w:val="afb"/>
    <w:rsid w:val="00FD089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-10"/>
      <w:sz w:val="22"/>
      <w:szCs w:val="22"/>
      <w:shd w:val="clear" w:color="auto" w:fill="FFFFFF"/>
    </w:rPr>
  </w:style>
  <w:style w:type="character" w:styleId="afc">
    <w:name w:val="Hyperlink"/>
    <w:basedOn w:val="a0"/>
    <w:rsid w:val="0078069A"/>
    <w:rPr>
      <w:color w:val="0000FF"/>
      <w:u w:val="single"/>
    </w:rPr>
  </w:style>
  <w:style w:type="numbering" w:customStyle="1" w:styleId="1b">
    <w:name w:val="Нет списка1"/>
    <w:next w:val="a2"/>
    <w:uiPriority w:val="99"/>
    <w:semiHidden/>
    <w:unhideWhenUsed/>
    <w:rsid w:val="00001776"/>
  </w:style>
  <w:style w:type="character" w:customStyle="1" w:styleId="24">
    <w:name w:val="Основной текст (2)"/>
    <w:rsid w:val="00001776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pacing w:val="0"/>
      <w:sz w:val="20"/>
      <w:szCs w:val="20"/>
    </w:rPr>
  </w:style>
  <w:style w:type="paragraph" w:customStyle="1" w:styleId="body">
    <w:name w:val="body"/>
    <w:basedOn w:val="a"/>
    <w:rsid w:val="00001776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c">
    <w:name w:val="Сетка таблицы1"/>
    <w:basedOn w:val="a1"/>
    <w:next w:val="af5"/>
    <w:uiPriority w:val="59"/>
    <w:rsid w:val="000017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Document Map"/>
    <w:basedOn w:val="a"/>
    <w:link w:val="afe"/>
    <w:uiPriority w:val="99"/>
    <w:semiHidden/>
    <w:unhideWhenUsed/>
    <w:rsid w:val="008B5A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Схема документа Знак"/>
    <w:basedOn w:val="a0"/>
    <w:link w:val="afd"/>
    <w:uiPriority w:val="99"/>
    <w:semiHidden/>
    <w:rsid w:val="008B5AD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6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chool.univertv.ru/" TargetMode="External"/><Relationship Id="rId13" Type="http://schemas.openxmlformats.org/officeDocument/2006/relationships/hyperlink" Target="http://www.openclass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roshkolu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etodisty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vuch.info/" TargetMode="External"/><Relationship Id="rId10" Type="http://schemas.openxmlformats.org/officeDocument/2006/relationships/hyperlink" Target="http://www.rus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ed-sovet.ru/" TargetMode="External"/><Relationship Id="rId14" Type="http://schemas.openxmlformats.org/officeDocument/2006/relationships/hyperlink" Target="http://forum.in-ku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0A98A4A-46CB-49B0-B9FC-CE73281F4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631</TotalTime>
  <Pages>32</Pages>
  <Words>7462</Words>
  <Characters>42536</Characters>
  <Application>Microsoft Office Word</Application>
  <DocSecurity>0</DocSecurity>
  <Lines>354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user</cp:lastModifiedBy>
  <cp:revision>135</cp:revision>
  <dcterms:created xsi:type="dcterms:W3CDTF">2017-07-17T12:52:00Z</dcterms:created>
  <dcterms:modified xsi:type="dcterms:W3CDTF">2021-12-09T08:53:00Z</dcterms:modified>
</cp:coreProperties>
</file>